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07" w:rsidRPr="009716C4" w:rsidRDefault="00BD067D" w:rsidP="009716C4">
      <w:pPr>
        <w:rPr>
          <w:rFonts w:ascii="Arial" w:hAnsi="Arial" w:cs="Arial"/>
          <w:b/>
        </w:rPr>
      </w:pPr>
      <w:r w:rsidRPr="009716C4">
        <w:rPr>
          <w:rFonts w:ascii="Arial" w:hAnsi="Arial" w:cs="Arial"/>
          <w:b/>
        </w:rPr>
        <w:tab/>
      </w:r>
      <w:r w:rsidRPr="009716C4">
        <w:rPr>
          <w:rFonts w:ascii="Arial" w:hAnsi="Arial" w:cs="Arial"/>
          <w:b/>
        </w:rPr>
        <w:tab/>
      </w:r>
    </w:p>
    <w:p w:rsidR="00406407" w:rsidRPr="009716C4" w:rsidRDefault="00406407" w:rsidP="009716C4">
      <w:pPr>
        <w:rPr>
          <w:rFonts w:ascii="Arial" w:hAnsi="Arial" w:cs="Arial"/>
          <w:b/>
          <w:color w:val="FF0000"/>
        </w:rPr>
      </w:pPr>
    </w:p>
    <w:p w:rsidR="00406407" w:rsidRPr="009716C4" w:rsidRDefault="00406407" w:rsidP="009716C4">
      <w:pPr>
        <w:rPr>
          <w:rFonts w:ascii="Arial" w:hAnsi="Arial" w:cs="Arial"/>
          <w:b/>
        </w:rPr>
      </w:pPr>
      <w:r w:rsidRPr="009716C4">
        <w:rPr>
          <w:rFonts w:ascii="Arial" w:hAnsi="Arial" w:cs="Arial"/>
          <w:b/>
          <w:color w:val="FF0000"/>
        </w:rPr>
        <w:tab/>
      </w:r>
      <w:r w:rsidRPr="009716C4">
        <w:rPr>
          <w:rFonts w:ascii="Arial" w:hAnsi="Arial" w:cs="Arial"/>
          <w:b/>
          <w:color w:val="FF0000"/>
        </w:rPr>
        <w:tab/>
      </w:r>
      <w:r w:rsidRPr="009716C4">
        <w:rPr>
          <w:rFonts w:ascii="Arial" w:hAnsi="Arial" w:cs="Arial"/>
          <w:b/>
          <w:color w:val="FF0000"/>
        </w:rPr>
        <w:tab/>
      </w:r>
      <w:r w:rsidRPr="009716C4">
        <w:rPr>
          <w:rFonts w:ascii="Arial" w:hAnsi="Arial" w:cs="Arial"/>
          <w:b/>
          <w:color w:val="FF0000"/>
        </w:rPr>
        <w:tab/>
      </w:r>
    </w:p>
    <w:p w:rsidR="00406407" w:rsidRPr="009716C4" w:rsidRDefault="00406407" w:rsidP="009716C4">
      <w:pPr>
        <w:rPr>
          <w:rFonts w:ascii="Arial" w:hAnsi="Arial" w:cs="Arial"/>
          <w:b/>
        </w:rPr>
      </w:pPr>
    </w:p>
    <w:p w:rsidR="00406407" w:rsidRPr="009716C4" w:rsidRDefault="00406407" w:rsidP="009716C4">
      <w:pPr>
        <w:rPr>
          <w:rFonts w:ascii="Arial" w:hAnsi="Arial" w:cs="Arial"/>
          <w:b/>
        </w:rPr>
      </w:pPr>
    </w:p>
    <w:p w:rsidR="00406407" w:rsidRPr="009716C4" w:rsidRDefault="00406407" w:rsidP="009716C4">
      <w:pPr>
        <w:rPr>
          <w:rFonts w:ascii="Arial" w:hAnsi="Arial" w:cs="Arial"/>
          <w:b/>
        </w:rPr>
      </w:pPr>
    </w:p>
    <w:p w:rsidR="00406407" w:rsidRPr="009716C4" w:rsidRDefault="00406407" w:rsidP="009716C4">
      <w:pPr>
        <w:rPr>
          <w:rFonts w:ascii="Arial" w:hAnsi="Arial" w:cs="Arial"/>
          <w:b/>
        </w:rPr>
      </w:pPr>
    </w:p>
    <w:p w:rsidR="00406407" w:rsidRPr="009716C4" w:rsidRDefault="00406407" w:rsidP="009716C4">
      <w:pPr>
        <w:rPr>
          <w:rFonts w:ascii="Arial" w:hAnsi="Arial" w:cs="Arial"/>
          <w:b/>
        </w:rPr>
      </w:pPr>
    </w:p>
    <w:p w:rsidR="00406407" w:rsidRPr="009716C4" w:rsidRDefault="00406407" w:rsidP="009716C4">
      <w:pPr>
        <w:rPr>
          <w:rFonts w:ascii="Arial" w:hAnsi="Arial" w:cs="Arial"/>
          <w:b/>
        </w:rPr>
      </w:pPr>
    </w:p>
    <w:p w:rsidR="001239EF" w:rsidRPr="009A4B51" w:rsidRDefault="001239EF" w:rsidP="001239EF">
      <w:pPr>
        <w:rPr>
          <w:rFonts w:ascii="Arial" w:hAnsi="Arial" w:cs="Arial"/>
        </w:rPr>
      </w:pPr>
      <w:r>
        <w:rPr>
          <w:rFonts w:ascii="Arial" w:hAnsi="Arial" w:cs="Arial"/>
          <w:b/>
        </w:rPr>
        <w:tab/>
      </w:r>
      <w:r>
        <w:rPr>
          <w:rFonts w:ascii="Arial" w:hAnsi="Arial" w:cs="Arial"/>
          <w:b/>
        </w:rPr>
        <w:tab/>
        <w:t xml:space="preserve">  </w:t>
      </w:r>
      <w:r w:rsidR="009A4B51">
        <w:rPr>
          <w:rFonts w:ascii="Arial" w:hAnsi="Arial" w:cs="Arial"/>
          <w:b/>
        </w:rPr>
        <w:t xml:space="preserve"> </w:t>
      </w:r>
      <w:r w:rsidRPr="009A4B51">
        <w:rPr>
          <w:rFonts w:ascii="Arial" w:hAnsi="Arial" w:cs="Arial"/>
        </w:rPr>
        <w:t>UN Committee on the Rights of the Child</w:t>
      </w:r>
    </w:p>
    <w:p w:rsidR="001239EF" w:rsidRPr="009A4B51" w:rsidRDefault="001239EF" w:rsidP="001239EF">
      <w:pPr>
        <w:rPr>
          <w:rFonts w:ascii="Arial" w:hAnsi="Arial" w:cs="Arial"/>
        </w:rPr>
      </w:pPr>
      <w:r w:rsidRPr="009A4B51">
        <w:rPr>
          <w:rFonts w:ascii="Arial" w:hAnsi="Arial" w:cs="Arial"/>
        </w:rPr>
        <w:tab/>
      </w:r>
      <w:r w:rsidRPr="009A4B51">
        <w:rPr>
          <w:rFonts w:ascii="Arial" w:hAnsi="Arial" w:cs="Arial"/>
        </w:rPr>
        <w:tab/>
        <w:t xml:space="preserve">    </w:t>
      </w:r>
      <w:r w:rsidR="009A4B51">
        <w:rPr>
          <w:rFonts w:ascii="Arial" w:hAnsi="Arial" w:cs="Arial"/>
        </w:rPr>
        <w:t xml:space="preserve"> </w:t>
      </w:r>
      <w:r w:rsidRPr="009A4B51">
        <w:rPr>
          <w:rFonts w:ascii="Arial" w:hAnsi="Arial" w:cs="Arial"/>
        </w:rPr>
        <w:t>Canada - Pre-Session Working Group</w:t>
      </w:r>
    </w:p>
    <w:p w:rsidR="001239EF" w:rsidRDefault="001239EF" w:rsidP="009716C4">
      <w:pPr>
        <w:rPr>
          <w:rFonts w:ascii="Arial" w:hAnsi="Arial" w:cs="Arial"/>
          <w:b/>
        </w:rPr>
      </w:pPr>
    </w:p>
    <w:p w:rsidR="009A4B51" w:rsidRDefault="009A4B51" w:rsidP="009716C4">
      <w:pPr>
        <w:rPr>
          <w:rFonts w:ascii="Arial" w:hAnsi="Arial" w:cs="Arial"/>
          <w:b/>
        </w:rPr>
      </w:pPr>
    </w:p>
    <w:p w:rsidR="009A4B51" w:rsidRDefault="009A4B51" w:rsidP="009716C4">
      <w:pPr>
        <w:rPr>
          <w:rFonts w:ascii="Arial" w:hAnsi="Arial" w:cs="Arial"/>
          <w:b/>
        </w:rPr>
      </w:pPr>
    </w:p>
    <w:p w:rsidR="001239EF" w:rsidRDefault="001239EF" w:rsidP="009716C4">
      <w:pPr>
        <w:rPr>
          <w:rFonts w:ascii="Arial" w:hAnsi="Arial" w:cs="Arial"/>
          <w:b/>
        </w:rPr>
      </w:pPr>
    </w:p>
    <w:p w:rsidR="001239EF" w:rsidRDefault="001239EF" w:rsidP="009716C4">
      <w:pPr>
        <w:rPr>
          <w:rFonts w:ascii="Arial" w:hAnsi="Arial" w:cs="Arial"/>
          <w:b/>
        </w:rPr>
      </w:pPr>
    </w:p>
    <w:p w:rsidR="00406407" w:rsidRPr="009716C4" w:rsidRDefault="00406407" w:rsidP="009716C4">
      <w:pPr>
        <w:rPr>
          <w:rFonts w:ascii="Arial" w:hAnsi="Arial" w:cs="Arial"/>
          <w:b/>
        </w:rPr>
      </w:pPr>
    </w:p>
    <w:p w:rsidR="00AB003F" w:rsidRPr="009716C4" w:rsidRDefault="00AB003F" w:rsidP="009716C4">
      <w:pPr>
        <w:rPr>
          <w:rFonts w:ascii="Arial" w:hAnsi="Arial" w:cs="Arial"/>
          <w:b/>
        </w:rPr>
      </w:pPr>
      <w:r w:rsidRPr="009716C4">
        <w:rPr>
          <w:rFonts w:ascii="Arial" w:hAnsi="Arial" w:cs="Arial"/>
          <w:b/>
        </w:rPr>
        <w:tab/>
      </w:r>
      <w:r w:rsidRPr="009716C4">
        <w:rPr>
          <w:rFonts w:ascii="Arial" w:hAnsi="Arial" w:cs="Arial"/>
          <w:b/>
        </w:rPr>
        <w:tab/>
        <w:t xml:space="preserve">    </w:t>
      </w:r>
      <w:r w:rsidR="009A4B51">
        <w:rPr>
          <w:rFonts w:ascii="Arial" w:hAnsi="Arial" w:cs="Arial"/>
          <w:b/>
        </w:rPr>
        <w:t xml:space="preserve">    </w:t>
      </w:r>
      <w:r w:rsidRPr="009716C4">
        <w:rPr>
          <w:rFonts w:ascii="Arial" w:hAnsi="Arial" w:cs="Arial"/>
          <w:b/>
        </w:rPr>
        <w:t xml:space="preserve">SUPPLEMENTARY SUBMISSION </w:t>
      </w:r>
    </w:p>
    <w:p w:rsidR="001239EF" w:rsidRDefault="00AB003F" w:rsidP="009716C4">
      <w:pPr>
        <w:rPr>
          <w:rFonts w:ascii="Arial" w:hAnsi="Arial" w:cs="Arial"/>
          <w:b/>
        </w:rPr>
      </w:pPr>
      <w:r w:rsidRPr="009716C4">
        <w:rPr>
          <w:rFonts w:ascii="Arial" w:hAnsi="Arial" w:cs="Arial"/>
          <w:b/>
        </w:rPr>
        <w:t xml:space="preserve">         </w:t>
      </w:r>
      <w:r w:rsidRPr="009716C4">
        <w:rPr>
          <w:rFonts w:ascii="Arial" w:hAnsi="Arial" w:cs="Arial"/>
          <w:b/>
        </w:rPr>
        <w:tab/>
      </w:r>
      <w:r w:rsidRPr="009716C4">
        <w:rPr>
          <w:rFonts w:ascii="Arial" w:hAnsi="Arial" w:cs="Arial"/>
          <w:b/>
        </w:rPr>
        <w:tab/>
      </w:r>
      <w:r w:rsidRPr="009716C4">
        <w:rPr>
          <w:rFonts w:ascii="Arial" w:hAnsi="Arial" w:cs="Arial"/>
          <w:b/>
        </w:rPr>
        <w:tab/>
      </w:r>
      <w:r w:rsidRPr="009716C4">
        <w:rPr>
          <w:rFonts w:ascii="Arial" w:hAnsi="Arial" w:cs="Arial"/>
          <w:b/>
        </w:rPr>
        <w:tab/>
      </w: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r w:rsidRPr="009716C4">
        <w:rPr>
          <w:rFonts w:ascii="Arial" w:hAnsi="Arial" w:cs="Arial"/>
          <w:b/>
        </w:rPr>
        <w:tab/>
      </w:r>
      <w:r w:rsidRPr="009716C4">
        <w:rPr>
          <w:rFonts w:ascii="Arial" w:hAnsi="Arial" w:cs="Arial"/>
          <w:b/>
        </w:rPr>
        <w:tab/>
      </w:r>
      <w:r w:rsidRPr="009716C4">
        <w:rPr>
          <w:rFonts w:ascii="Arial" w:hAnsi="Arial" w:cs="Arial"/>
          <w:b/>
        </w:rPr>
        <w:tab/>
      </w:r>
      <w:r w:rsidRPr="009716C4">
        <w:rPr>
          <w:rFonts w:ascii="Arial" w:hAnsi="Arial" w:cs="Arial"/>
          <w:b/>
        </w:rPr>
        <w:tab/>
      </w:r>
      <w:r w:rsidRPr="009716C4">
        <w:rPr>
          <w:rFonts w:ascii="Arial" w:hAnsi="Arial" w:cs="Arial"/>
          <w:b/>
        </w:rPr>
        <w:tab/>
      </w:r>
      <w:proofErr w:type="gramStart"/>
      <w:r w:rsidRPr="009716C4">
        <w:rPr>
          <w:rFonts w:ascii="Arial" w:hAnsi="Arial" w:cs="Arial"/>
          <w:b/>
        </w:rPr>
        <w:t>to</w:t>
      </w:r>
      <w:proofErr w:type="gramEnd"/>
    </w:p>
    <w:p w:rsidR="00D11BA2" w:rsidRPr="009716C4" w:rsidRDefault="00D11BA2" w:rsidP="009716C4">
      <w:pPr>
        <w:rPr>
          <w:rFonts w:ascii="Arial" w:hAnsi="Arial" w:cs="Arial"/>
          <w:b/>
        </w:rPr>
      </w:pPr>
    </w:p>
    <w:p w:rsidR="009A4B51" w:rsidRDefault="009A4B51" w:rsidP="009716C4">
      <w:pPr>
        <w:rPr>
          <w:rFonts w:ascii="Arial" w:hAnsi="Arial" w:cs="Arial"/>
          <w:b/>
        </w:rPr>
      </w:pPr>
    </w:p>
    <w:p w:rsidR="009A4B51" w:rsidRDefault="009A4B51" w:rsidP="009716C4">
      <w:pPr>
        <w:rPr>
          <w:rFonts w:ascii="Arial" w:hAnsi="Arial" w:cs="Arial"/>
          <w:b/>
        </w:rPr>
      </w:pPr>
    </w:p>
    <w:p w:rsidR="00406407" w:rsidRPr="009716C4" w:rsidRDefault="00406407" w:rsidP="009716C4">
      <w:pPr>
        <w:rPr>
          <w:rFonts w:ascii="Arial" w:hAnsi="Arial" w:cs="Arial"/>
          <w:b/>
        </w:rPr>
      </w:pPr>
    </w:p>
    <w:p w:rsidR="00AB003F" w:rsidRPr="009716C4" w:rsidRDefault="00AB003F" w:rsidP="009716C4">
      <w:pPr>
        <w:rPr>
          <w:rFonts w:ascii="Arial" w:hAnsi="Arial" w:cs="Arial"/>
          <w:b/>
        </w:rPr>
      </w:pPr>
      <w:r w:rsidRPr="009716C4">
        <w:rPr>
          <w:rFonts w:ascii="Arial" w:hAnsi="Arial" w:cs="Arial"/>
          <w:b/>
        </w:rPr>
        <w:tab/>
      </w:r>
      <w:r w:rsidRPr="009716C4">
        <w:rPr>
          <w:rFonts w:ascii="Arial" w:hAnsi="Arial" w:cs="Arial"/>
          <w:b/>
        </w:rPr>
        <w:tab/>
      </w:r>
      <w:r w:rsidR="009A4B51">
        <w:rPr>
          <w:rFonts w:ascii="Arial" w:hAnsi="Arial" w:cs="Arial"/>
          <w:b/>
        </w:rPr>
        <w:t xml:space="preserve">  </w:t>
      </w:r>
      <w:r w:rsidRPr="009716C4">
        <w:rPr>
          <w:rFonts w:ascii="Arial" w:hAnsi="Arial" w:cs="Arial"/>
          <w:b/>
        </w:rPr>
        <w:t>Special Report on Aboriginal Children –</w:t>
      </w:r>
    </w:p>
    <w:p w:rsidR="00406407" w:rsidRPr="009716C4" w:rsidRDefault="00AB003F" w:rsidP="009716C4">
      <w:pPr>
        <w:rPr>
          <w:rFonts w:ascii="Arial" w:hAnsi="Arial" w:cs="Arial"/>
          <w:b/>
        </w:rPr>
      </w:pPr>
      <w:r w:rsidRPr="009716C4">
        <w:rPr>
          <w:rFonts w:ascii="Arial" w:hAnsi="Arial" w:cs="Arial"/>
          <w:b/>
        </w:rPr>
        <w:tab/>
        <w:t xml:space="preserve">      </w:t>
      </w:r>
      <w:r w:rsidR="009A4B51">
        <w:rPr>
          <w:rFonts w:ascii="Arial" w:hAnsi="Arial" w:cs="Arial"/>
          <w:b/>
        </w:rPr>
        <w:t xml:space="preserve">   </w:t>
      </w:r>
      <w:r w:rsidRPr="009716C4">
        <w:rPr>
          <w:rFonts w:ascii="Arial" w:hAnsi="Arial" w:cs="Arial"/>
          <w:b/>
        </w:rPr>
        <w:t>Canada Must Do Better: Today and Tomorrow</w:t>
      </w:r>
      <w:r w:rsidR="00406407" w:rsidRPr="009716C4">
        <w:rPr>
          <w:rFonts w:ascii="Arial" w:hAnsi="Arial" w:cs="Arial"/>
          <w:b/>
        </w:rPr>
        <w:tab/>
        <w:t xml:space="preserve">  </w:t>
      </w:r>
    </w:p>
    <w:p w:rsidR="00406407" w:rsidRPr="009716C4" w:rsidRDefault="00406407" w:rsidP="009716C4">
      <w:pPr>
        <w:rPr>
          <w:rFonts w:ascii="Arial" w:hAnsi="Arial" w:cs="Arial"/>
          <w:b/>
        </w:rPr>
      </w:pP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r w:rsidRPr="009716C4">
        <w:rPr>
          <w:rFonts w:ascii="Arial" w:hAnsi="Arial" w:cs="Arial"/>
          <w:b/>
        </w:rPr>
        <w:tab/>
      </w:r>
      <w:r w:rsidRPr="009716C4">
        <w:rPr>
          <w:rFonts w:ascii="Arial" w:hAnsi="Arial" w:cs="Arial"/>
          <w:b/>
        </w:rPr>
        <w:tab/>
      </w:r>
      <w:r w:rsidRPr="009716C4">
        <w:rPr>
          <w:rFonts w:ascii="Arial" w:hAnsi="Arial" w:cs="Arial"/>
          <w:b/>
        </w:rPr>
        <w:tab/>
      </w:r>
      <w:r w:rsidRPr="009716C4">
        <w:rPr>
          <w:rFonts w:ascii="Arial" w:hAnsi="Arial" w:cs="Arial"/>
          <w:b/>
        </w:rPr>
        <w:tab/>
        <w:t xml:space="preserve">    </w:t>
      </w: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p>
    <w:p w:rsidR="00AB003F" w:rsidRPr="009716C4" w:rsidRDefault="00AB003F" w:rsidP="001239EF">
      <w:pPr>
        <w:tabs>
          <w:tab w:val="left" w:pos="4253"/>
        </w:tabs>
        <w:ind w:left="3828"/>
        <w:rPr>
          <w:rFonts w:ascii="Arial" w:hAnsi="Arial" w:cs="Arial"/>
          <w:b/>
        </w:rPr>
      </w:pPr>
    </w:p>
    <w:p w:rsidR="00AB003F" w:rsidRPr="001239EF" w:rsidRDefault="00F9326C" w:rsidP="001239EF">
      <w:pPr>
        <w:tabs>
          <w:tab w:val="left" w:pos="4253"/>
        </w:tabs>
        <w:ind w:left="3828"/>
        <w:rPr>
          <w:rFonts w:ascii="Arial Bold" w:hAnsi="Arial Bold" w:cs="Arial"/>
          <w:b/>
        </w:rPr>
      </w:pPr>
      <w:r w:rsidRPr="001239EF">
        <w:rPr>
          <w:rFonts w:ascii="Arial Bold" w:hAnsi="Arial Bold" w:cs="Arial"/>
          <w:b/>
        </w:rPr>
        <w:t>Prepared for:</w:t>
      </w:r>
    </w:p>
    <w:p w:rsidR="00F9326C" w:rsidRPr="001239EF" w:rsidRDefault="00F9326C" w:rsidP="001239EF">
      <w:pPr>
        <w:tabs>
          <w:tab w:val="left" w:pos="4253"/>
        </w:tabs>
        <w:ind w:left="3828"/>
        <w:rPr>
          <w:rFonts w:ascii="Arial" w:hAnsi="Arial" w:cs="Arial"/>
          <w:sz w:val="22"/>
        </w:rPr>
      </w:pPr>
      <w:r w:rsidRPr="001239EF">
        <w:rPr>
          <w:rFonts w:ascii="Arial" w:hAnsi="Arial" w:cs="Arial"/>
          <w:sz w:val="22"/>
        </w:rPr>
        <w:t>UN Committee on the Rights of the Child</w:t>
      </w:r>
    </w:p>
    <w:p w:rsidR="00F9326C" w:rsidRPr="001239EF" w:rsidRDefault="00F9326C" w:rsidP="001239EF">
      <w:pPr>
        <w:tabs>
          <w:tab w:val="left" w:pos="4253"/>
        </w:tabs>
        <w:ind w:left="3828"/>
        <w:rPr>
          <w:rFonts w:ascii="Arial" w:hAnsi="Arial" w:cs="Arial"/>
          <w:sz w:val="22"/>
        </w:rPr>
      </w:pPr>
      <w:r w:rsidRPr="001239EF">
        <w:rPr>
          <w:rFonts w:ascii="Arial" w:hAnsi="Arial" w:cs="Arial"/>
          <w:sz w:val="22"/>
        </w:rPr>
        <w:t>February 6, 2012</w:t>
      </w:r>
    </w:p>
    <w:p w:rsidR="001239EF" w:rsidRDefault="001239EF" w:rsidP="001239EF">
      <w:pPr>
        <w:tabs>
          <w:tab w:val="left" w:pos="4253"/>
        </w:tabs>
        <w:ind w:left="3828"/>
        <w:rPr>
          <w:rFonts w:ascii="Arial Bold" w:hAnsi="Arial Bold" w:cs="Arial"/>
          <w:b/>
        </w:rPr>
      </w:pPr>
    </w:p>
    <w:p w:rsidR="00F9326C" w:rsidRPr="001239EF" w:rsidRDefault="00F9326C" w:rsidP="001239EF">
      <w:pPr>
        <w:tabs>
          <w:tab w:val="left" w:pos="4253"/>
        </w:tabs>
        <w:ind w:left="3828"/>
        <w:rPr>
          <w:rFonts w:ascii="Arial Bold" w:hAnsi="Arial Bold" w:cs="Arial"/>
          <w:b/>
        </w:rPr>
      </w:pPr>
      <w:r w:rsidRPr="001239EF">
        <w:rPr>
          <w:rFonts w:ascii="Arial Bold" w:hAnsi="Arial Bold" w:cs="Arial"/>
          <w:b/>
        </w:rPr>
        <w:t>Submitted by:</w:t>
      </w:r>
    </w:p>
    <w:p w:rsidR="00F9326C" w:rsidRPr="001239EF" w:rsidRDefault="00F9326C" w:rsidP="001239EF">
      <w:pPr>
        <w:tabs>
          <w:tab w:val="left" w:pos="4253"/>
        </w:tabs>
        <w:ind w:left="3828"/>
        <w:rPr>
          <w:rFonts w:ascii="Arial" w:hAnsi="Arial" w:cs="Arial"/>
          <w:sz w:val="22"/>
        </w:rPr>
      </w:pPr>
      <w:r w:rsidRPr="001239EF">
        <w:rPr>
          <w:rFonts w:ascii="Arial" w:hAnsi="Arial" w:cs="Arial"/>
          <w:sz w:val="22"/>
        </w:rPr>
        <w:t>Canadian Council of Child and Youth Advocates</w:t>
      </w: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p>
    <w:p w:rsidR="00AB003F" w:rsidRPr="009716C4" w:rsidRDefault="00AB003F" w:rsidP="009716C4">
      <w:pPr>
        <w:rPr>
          <w:rFonts w:ascii="Arial" w:hAnsi="Arial" w:cs="Arial"/>
          <w:b/>
        </w:rPr>
      </w:pPr>
    </w:p>
    <w:p w:rsidR="00CE7F4C" w:rsidRPr="00E3174A" w:rsidRDefault="00AB003F" w:rsidP="009716C4">
      <w:pPr>
        <w:rPr>
          <w:rFonts w:ascii="Arial" w:hAnsi="Arial" w:cs="Arial"/>
          <w:b/>
        </w:rPr>
      </w:pPr>
      <w:r w:rsidRPr="009716C4">
        <w:rPr>
          <w:rFonts w:ascii="Arial" w:hAnsi="Arial" w:cs="Arial"/>
          <w:b/>
        </w:rPr>
        <w:tab/>
      </w:r>
      <w:r w:rsidRPr="009716C4">
        <w:rPr>
          <w:rFonts w:ascii="Arial" w:hAnsi="Arial" w:cs="Arial"/>
          <w:b/>
        </w:rPr>
        <w:tab/>
      </w:r>
      <w:r w:rsidRPr="009716C4">
        <w:rPr>
          <w:rFonts w:ascii="Arial" w:hAnsi="Arial" w:cs="Arial"/>
          <w:b/>
        </w:rPr>
        <w:tab/>
      </w:r>
      <w:r w:rsidR="009726D5" w:rsidRPr="009716C4">
        <w:rPr>
          <w:rFonts w:ascii="Arial" w:hAnsi="Arial" w:cs="Arial"/>
          <w:b/>
        </w:rPr>
        <w:tab/>
      </w:r>
      <w:r w:rsidR="009726D5" w:rsidRPr="009716C4">
        <w:rPr>
          <w:rFonts w:ascii="Arial" w:hAnsi="Arial" w:cs="Arial"/>
          <w:b/>
        </w:rPr>
        <w:tab/>
      </w:r>
      <w:r w:rsidR="001239EF">
        <w:rPr>
          <w:rFonts w:ascii="Arial" w:hAnsi="Arial" w:cs="Arial"/>
          <w:b/>
          <w:color w:val="FF0000"/>
        </w:rPr>
        <w:t xml:space="preserve">   </w:t>
      </w:r>
    </w:p>
    <w:p w:rsidR="005C6E4C" w:rsidRPr="009716C4" w:rsidRDefault="00217EF0" w:rsidP="009716C4">
      <w:pPr>
        <w:rPr>
          <w:rFonts w:ascii="Arial" w:hAnsi="Arial" w:cs="Arial"/>
          <w:b/>
        </w:rPr>
      </w:pPr>
      <w:r w:rsidRPr="009716C4">
        <w:rPr>
          <w:rFonts w:ascii="Arial" w:hAnsi="Arial" w:cs="Arial"/>
          <w:b/>
        </w:rPr>
        <w:t xml:space="preserve">1. </w:t>
      </w:r>
      <w:r w:rsidR="005C6E4C" w:rsidRPr="009716C4">
        <w:rPr>
          <w:rFonts w:ascii="Arial" w:hAnsi="Arial" w:cs="Arial"/>
          <w:b/>
        </w:rPr>
        <w:t>Introduction</w:t>
      </w:r>
    </w:p>
    <w:p w:rsidR="00847770" w:rsidRPr="009716C4" w:rsidRDefault="00847770" w:rsidP="009716C4">
      <w:pPr>
        <w:rPr>
          <w:rFonts w:ascii="Arial" w:hAnsi="Arial" w:cs="Arial"/>
        </w:rPr>
      </w:pPr>
    </w:p>
    <w:p w:rsidR="00256825" w:rsidRPr="009716C4" w:rsidRDefault="00AB003F" w:rsidP="009716C4">
      <w:pPr>
        <w:rPr>
          <w:rFonts w:ascii="Arial" w:hAnsi="Arial" w:cs="Arial"/>
        </w:rPr>
      </w:pPr>
      <w:r w:rsidRPr="009716C4">
        <w:rPr>
          <w:rFonts w:ascii="Arial" w:hAnsi="Arial" w:cs="Arial"/>
        </w:rPr>
        <w:t>We, the</w:t>
      </w:r>
      <w:r w:rsidR="00256825" w:rsidRPr="009716C4">
        <w:rPr>
          <w:rFonts w:ascii="Arial" w:hAnsi="Arial" w:cs="Arial"/>
        </w:rPr>
        <w:t xml:space="preserve"> Canadian Counci</w:t>
      </w:r>
      <w:r w:rsidR="00445945" w:rsidRPr="009716C4">
        <w:rPr>
          <w:rFonts w:ascii="Arial" w:hAnsi="Arial" w:cs="Arial"/>
        </w:rPr>
        <w:t>l of Child and Youth Advocates,</w:t>
      </w:r>
      <w:r w:rsidRPr="009716C4">
        <w:rPr>
          <w:rFonts w:ascii="Arial" w:hAnsi="Arial" w:cs="Arial"/>
        </w:rPr>
        <w:t xml:space="preserve"> submitted our</w:t>
      </w:r>
      <w:r w:rsidR="00256825" w:rsidRPr="009716C4">
        <w:rPr>
          <w:rFonts w:ascii="Arial" w:hAnsi="Arial" w:cs="Arial"/>
        </w:rPr>
        <w:t xml:space="preserve"> </w:t>
      </w:r>
      <w:r w:rsidR="00256825" w:rsidRPr="009716C4">
        <w:rPr>
          <w:rFonts w:ascii="Arial" w:hAnsi="Arial" w:cs="Arial"/>
          <w:i/>
        </w:rPr>
        <w:t>Special Report on Aboriginal Children - Canada Must Do Better: Today and Tomorrow</w:t>
      </w:r>
      <w:r w:rsidR="00256825" w:rsidRPr="009716C4">
        <w:rPr>
          <w:rFonts w:ascii="Arial" w:hAnsi="Arial" w:cs="Arial"/>
        </w:rPr>
        <w:t xml:space="preserve"> (‘Special Report’) for the UN Committee’s consideration at its forthcoming pre-session working group in February 2012.  In that r</w:t>
      </w:r>
      <w:r w:rsidRPr="009716C4">
        <w:rPr>
          <w:rFonts w:ascii="Arial" w:hAnsi="Arial" w:cs="Arial"/>
        </w:rPr>
        <w:t>eport, we</w:t>
      </w:r>
      <w:r w:rsidR="00256825" w:rsidRPr="009716C4">
        <w:rPr>
          <w:rFonts w:ascii="Arial" w:hAnsi="Arial" w:cs="Arial"/>
        </w:rPr>
        <w:t xml:space="preserve"> provid</w:t>
      </w:r>
      <w:r w:rsidRPr="009716C4">
        <w:rPr>
          <w:rFonts w:ascii="Arial" w:hAnsi="Arial" w:cs="Arial"/>
        </w:rPr>
        <w:t>ed information about our work</w:t>
      </w:r>
      <w:r w:rsidR="00256825" w:rsidRPr="009716C4">
        <w:rPr>
          <w:rFonts w:ascii="Arial" w:hAnsi="Arial" w:cs="Arial"/>
        </w:rPr>
        <w:t>.</w:t>
      </w:r>
    </w:p>
    <w:p w:rsidR="00256825" w:rsidRPr="009716C4" w:rsidRDefault="00256825" w:rsidP="009716C4">
      <w:pPr>
        <w:rPr>
          <w:rFonts w:ascii="Arial" w:hAnsi="Arial" w:cs="Arial"/>
        </w:rPr>
      </w:pPr>
    </w:p>
    <w:p w:rsidR="00C67A8F" w:rsidRPr="009716C4" w:rsidRDefault="00AB003F" w:rsidP="009716C4">
      <w:pPr>
        <w:rPr>
          <w:rFonts w:ascii="Arial" w:hAnsi="Arial" w:cs="Arial"/>
        </w:rPr>
      </w:pPr>
      <w:r w:rsidRPr="009716C4">
        <w:rPr>
          <w:rFonts w:ascii="Arial" w:hAnsi="Arial" w:cs="Arial"/>
        </w:rPr>
        <w:t>We</w:t>
      </w:r>
      <w:r w:rsidR="006012AE" w:rsidRPr="009716C4">
        <w:rPr>
          <w:rFonts w:ascii="Arial" w:hAnsi="Arial" w:cs="Arial"/>
        </w:rPr>
        <w:t xml:space="preserve"> provide this </w:t>
      </w:r>
      <w:r w:rsidR="00406407" w:rsidRPr="009716C4">
        <w:rPr>
          <w:rFonts w:ascii="Arial" w:hAnsi="Arial" w:cs="Arial"/>
          <w:i/>
        </w:rPr>
        <w:t xml:space="preserve">Supplementary Submission </w:t>
      </w:r>
      <w:r w:rsidR="00256825" w:rsidRPr="009716C4">
        <w:rPr>
          <w:rFonts w:ascii="Arial" w:hAnsi="Arial" w:cs="Arial"/>
        </w:rPr>
        <w:t xml:space="preserve">to assist the UN Committee further in its consideration of issues specific to Aboriginal children.   </w:t>
      </w:r>
      <w:r w:rsidR="003841A7" w:rsidRPr="009716C4">
        <w:rPr>
          <w:rFonts w:ascii="Arial" w:hAnsi="Arial" w:cs="Arial"/>
        </w:rPr>
        <w:t>Collectively</w:t>
      </w:r>
      <w:r w:rsidR="00217EF0" w:rsidRPr="009716C4">
        <w:rPr>
          <w:rFonts w:ascii="Arial" w:hAnsi="Arial" w:cs="Arial"/>
        </w:rPr>
        <w:t xml:space="preserve"> we have</w:t>
      </w:r>
      <w:r w:rsidR="003841A7" w:rsidRPr="009716C4">
        <w:rPr>
          <w:rFonts w:ascii="Arial" w:hAnsi="Arial" w:cs="Arial"/>
        </w:rPr>
        <w:t>:</w:t>
      </w:r>
    </w:p>
    <w:p w:rsidR="00DC3AB0" w:rsidRPr="009716C4" w:rsidRDefault="00DC3AB0" w:rsidP="009716C4">
      <w:pPr>
        <w:rPr>
          <w:rFonts w:ascii="Arial" w:hAnsi="Arial" w:cs="Arial"/>
        </w:rPr>
      </w:pPr>
    </w:p>
    <w:p w:rsidR="00EC0AA3" w:rsidRPr="009716C4" w:rsidRDefault="00EC0AA3" w:rsidP="009716C4">
      <w:pPr>
        <w:pStyle w:val="ListParagraph"/>
        <w:numPr>
          <w:ilvl w:val="0"/>
          <w:numId w:val="7"/>
        </w:numPr>
        <w:rPr>
          <w:rFonts w:ascii="Arial" w:hAnsi="Arial" w:cs="Arial"/>
        </w:rPr>
      </w:pPr>
      <w:proofErr w:type="gramStart"/>
      <w:r w:rsidRPr="009716C4">
        <w:rPr>
          <w:rFonts w:ascii="Arial" w:hAnsi="Arial" w:cs="Arial"/>
        </w:rPr>
        <w:t>ide</w:t>
      </w:r>
      <w:r w:rsidR="00DC3AB0" w:rsidRPr="009716C4">
        <w:rPr>
          <w:rFonts w:ascii="Arial" w:hAnsi="Arial" w:cs="Arial"/>
        </w:rPr>
        <w:t>ntified</w:t>
      </w:r>
      <w:proofErr w:type="gramEnd"/>
      <w:r w:rsidR="0069454E" w:rsidRPr="009716C4">
        <w:rPr>
          <w:rFonts w:ascii="Arial" w:hAnsi="Arial" w:cs="Arial"/>
        </w:rPr>
        <w:t xml:space="preserve"> common, critical systemic issues a</w:t>
      </w:r>
      <w:r w:rsidR="000934B0" w:rsidRPr="009716C4">
        <w:rPr>
          <w:rFonts w:ascii="Arial" w:hAnsi="Arial" w:cs="Arial"/>
        </w:rPr>
        <w:t>ffecting children across C</w:t>
      </w:r>
      <w:r w:rsidR="00256825" w:rsidRPr="009716C4">
        <w:rPr>
          <w:rFonts w:ascii="Arial" w:hAnsi="Arial" w:cs="Arial"/>
        </w:rPr>
        <w:t>anada;</w:t>
      </w:r>
    </w:p>
    <w:p w:rsidR="003841A7" w:rsidRPr="009716C4" w:rsidRDefault="00D14CA4" w:rsidP="009716C4">
      <w:pPr>
        <w:pStyle w:val="ListParagraph"/>
        <w:numPr>
          <w:ilvl w:val="0"/>
          <w:numId w:val="7"/>
        </w:numPr>
        <w:rPr>
          <w:rFonts w:ascii="Arial" w:hAnsi="Arial" w:cs="Arial"/>
        </w:rPr>
      </w:pPr>
      <w:proofErr w:type="gramStart"/>
      <w:r w:rsidRPr="009716C4">
        <w:rPr>
          <w:rFonts w:ascii="Arial" w:hAnsi="Arial" w:cs="Arial"/>
        </w:rPr>
        <w:t>advocated</w:t>
      </w:r>
      <w:proofErr w:type="gramEnd"/>
      <w:r w:rsidRPr="009716C4">
        <w:rPr>
          <w:rFonts w:ascii="Arial" w:hAnsi="Arial" w:cs="Arial"/>
        </w:rPr>
        <w:t xml:space="preserve"> with governments </w:t>
      </w:r>
      <w:r w:rsidR="00D81F6E" w:rsidRPr="009716C4">
        <w:rPr>
          <w:rFonts w:ascii="Arial" w:hAnsi="Arial" w:cs="Arial"/>
        </w:rPr>
        <w:t xml:space="preserve">and others </w:t>
      </w:r>
      <w:r w:rsidR="0069454E" w:rsidRPr="009716C4">
        <w:rPr>
          <w:rFonts w:ascii="Arial" w:hAnsi="Arial" w:cs="Arial"/>
        </w:rPr>
        <w:t>about these</w:t>
      </w:r>
      <w:r w:rsidR="00D81F6E" w:rsidRPr="009716C4">
        <w:rPr>
          <w:rFonts w:ascii="Arial" w:hAnsi="Arial" w:cs="Arial"/>
        </w:rPr>
        <w:t xml:space="preserve"> issues</w:t>
      </w:r>
      <w:r w:rsidR="00256825" w:rsidRPr="009716C4">
        <w:rPr>
          <w:rFonts w:ascii="Arial" w:hAnsi="Arial" w:cs="Arial"/>
        </w:rPr>
        <w:t>;</w:t>
      </w:r>
    </w:p>
    <w:p w:rsidR="00567892" w:rsidRPr="009716C4" w:rsidRDefault="00DC3AB0" w:rsidP="009716C4">
      <w:pPr>
        <w:pStyle w:val="ListParagraph"/>
        <w:numPr>
          <w:ilvl w:val="0"/>
          <w:numId w:val="7"/>
        </w:numPr>
        <w:rPr>
          <w:rFonts w:ascii="Arial" w:hAnsi="Arial" w:cs="Arial"/>
        </w:rPr>
      </w:pPr>
      <w:proofErr w:type="gramStart"/>
      <w:r w:rsidRPr="009716C4">
        <w:rPr>
          <w:rFonts w:ascii="Arial" w:hAnsi="Arial" w:cs="Arial"/>
        </w:rPr>
        <w:t>made</w:t>
      </w:r>
      <w:proofErr w:type="gramEnd"/>
      <w:r w:rsidR="0069454E" w:rsidRPr="009716C4">
        <w:rPr>
          <w:rFonts w:ascii="Arial" w:hAnsi="Arial" w:cs="Arial"/>
        </w:rPr>
        <w:t xml:space="preserve"> </w:t>
      </w:r>
      <w:r w:rsidR="005E63D5" w:rsidRPr="009716C4">
        <w:rPr>
          <w:rFonts w:ascii="Arial" w:hAnsi="Arial" w:cs="Arial"/>
        </w:rPr>
        <w:t xml:space="preserve">policy </w:t>
      </w:r>
      <w:r w:rsidR="0069454E" w:rsidRPr="009716C4">
        <w:rPr>
          <w:rFonts w:ascii="Arial" w:hAnsi="Arial" w:cs="Arial"/>
        </w:rPr>
        <w:t>reco</w:t>
      </w:r>
      <w:r w:rsidR="00115BE2" w:rsidRPr="009716C4">
        <w:rPr>
          <w:rFonts w:ascii="Arial" w:hAnsi="Arial" w:cs="Arial"/>
        </w:rPr>
        <w:t>mmendations</w:t>
      </w:r>
      <w:r w:rsidR="00256825" w:rsidRPr="009716C4">
        <w:rPr>
          <w:rFonts w:ascii="Arial" w:hAnsi="Arial" w:cs="Arial"/>
        </w:rPr>
        <w:t>;</w:t>
      </w:r>
      <w:r w:rsidR="00115BE2" w:rsidRPr="009716C4">
        <w:rPr>
          <w:rFonts w:ascii="Arial" w:hAnsi="Arial" w:cs="Arial"/>
        </w:rPr>
        <w:t xml:space="preserve"> </w:t>
      </w:r>
    </w:p>
    <w:p w:rsidR="0082679B" w:rsidRPr="009716C4" w:rsidRDefault="0082679B" w:rsidP="009716C4">
      <w:pPr>
        <w:pStyle w:val="ListParagraph"/>
        <w:numPr>
          <w:ilvl w:val="0"/>
          <w:numId w:val="7"/>
        </w:numPr>
        <w:rPr>
          <w:rFonts w:ascii="Arial" w:hAnsi="Arial" w:cs="Arial"/>
        </w:rPr>
      </w:pPr>
      <w:proofErr w:type="gramStart"/>
      <w:r w:rsidRPr="009716C4">
        <w:rPr>
          <w:rFonts w:ascii="Arial" w:hAnsi="Arial" w:cs="Arial"/>
        </w:rPr>
        <w:t>identified</w:t>
      </w:r>
      <w:proofErr w:type="gramEnd"/>
      <w:r w:rsidRPr="009716C4">
        <w:rPr>
          <w:rFonts w:ascii="Arial" w:hAnsi="Arial" w:cs="Arial"/>
        </w:rPr>
        <w:t xml:space="preserve"> that A</w:t>
      </w:r>
      <w:r w:rsidR="00256825" w:rsidRPr="009716C4">
        <w:rPr>
          <w:rFonts w:ascii="Arial" w:hAnsi="Arial" w:cs="Arial"/>
        </w:rPr>
        <w:t xml:space="preserve">boriginal children </w:t>
      </w:r>
      <w:r w:rsidR="00A211E4" w:rsidRPr="009716C4">
        <w:rPr>
          <w:rFonts w:ascii="Arial" w:hAnsi="Arial" w:cs="Arial"/>
        </w:rPr>
        <w:t xml:space="preserve">face particular challenges </w:t>
      </w:r>
      <w:r w:rsidR="00256825" w:rsidRPr="009716C4">
        <w:rPr>
          <w:rFonts w:ascii="Arial" w:hAnsi="Arial" w:cs="Arial"/>
        </w:rPr>
        <w:t>in realizing their rights and</w:t>
      </w:r>
      <w:r w:rsidR="00D14CA4" w:rsidRPr="009716C4">
        <w:rPr>
          <w:rFonts w:ascii="Arial" w:hAnsi="Arial" w:cs="Arial"/>
        </w:rPr>
        <w:t xml:space="preserve"> that these challenges </w:t>
      </w:r>
      <w:r w:rsidR="00A211E4" w:rsidRPr="009716C4">
        <w:rPr>
          <w:rFonts w:ascii="Arial" w:hAnsi="Arial" w:cs="Arial"/>
        </w:rPr>
        <w:t>requ</w:t>
      </w:r>
      <w:r w:rsidR="00D14CA4" w:rsidRPr="009716C4">
        <w:rPr>
          <w:rFonts w:ascii="Arial" w:hAnsi="Arial" w:cs="Arial"/>
        </w:rPr>
        <w:t>ire urgent attention</w:t>
      </w:r>
      <w:r w:rsidR="00256825" w:rsidRPr="009716C4">
        <w:rPr>
          <w:rFonts w:ascii="Arial" w:hAnsi="Arial" w:cs="Arial"/>
        </w:rPr>
        <w:t>.</w:t>
      </w:r>
    </w:p>
    <w:p w:rsidR="00CE7F4C" w:rsidRPr="009716C4" w:rsidRDefault="00CE7F4C" w:rsidP="009716C4">
      <w:pPr>
        <w:rPr>
          <w:rFonts w:ascii="Arial" w:hAnsi="Arial" w:cs="Arial"/>
          <w:b/>
        </w:rPr>
      </w:pPr>
    </w:p>
    <w:p w:rsidR="00256825" w:rsidRPr="009716C4" w:rsidRDefault="00946526" w:rsidP="009716C4">
      <w:pPr>
        <w:rPr>
          <w:rFonts w:ascii="Arial" w:hAnsi="Arial" w:cs="Arial"/>
          <w:b/>
        </w:rPr>
      </w:pPr>
      <w:r w:rsidRPr="009716C4">
        <w:rPr>
          <w:rFonts w:ascii="Arial" w:hAnsi="Arial" w:cs="Arial"/>
          <w:b/>
        </w:rPr>
        <w:t>2</w:t>
      </w:r>
      <w:r w:rsidR="00217EF0" w:rsidRPr="009716C4">
        <w:rPr>
          <w:rFonts w:ascii="Arial" w:hAnsi="Arial" w:cs="Arial"/>
          <w:b/>
        </w:rPr>
        <w:t xml:space="preserve">. </w:t>
      </w:r>
      <w:r w:rsidR="00286CAF" w:rsidRPr="009716C4">
        <w:rPr>
          <w:rFonts w:ascii="Arial" w:hAnsi="Arial" w:cs="Arial"/>
          <w:b/>
        </w:rPr>
        <w:t>Aboriginal C</w:t>
      </w:r>
      <w:r w:rsidR="00D412B2" w:rsidRPr="009716C4">
        <w:rPr>
          <w:rFonts w:ascii="Arial" w:hAnsi="Arial" w:cs="Arial"/>
          <w:b/>
        </w:rPr>
        <w:t>hildren</w:t>
      </w:r>
    </w:p>
    <w:p w:rsidR="00256825" w:rsidRPr="009716C4" w:rsidRDefault="00256825" w:rsidP="009716C4">
      <w:pPr>
        <w:rPr>
          <w:rFonts w:ascii="Arial" w:hAnsi="Arial" w:cs="Arial"/>
          <w:b/>
        </w:rPr>
      </w:pPr>
    </w:p>
    <w:p w:rsidR="00256825" w:rsidRPr="009716C4" w:rsidRDefault="00256825" w:rsidP="009716C4">
      <w:pPr>
        <w:rPr>
          <w:rFonts w:ascii="Arial" w:hAnsi="Arial" w:cs="Arial"/>
        </w:rPr>
      </w:pPr>
      <w:r w:rsidRPr="009716C4">
        <w:rPr>
          <w:rFonts w:ascii="Arial" w:hAnsi="Arial" w:cs="Arial"/>
        </w:rPr>
        <w:t xml:space="preserve">As indicated in our Special Report, Aboriginal children in Canada bear the </w:t>
      </w:r>
      <w:r w:rsidR="00D14CA4" w:rsidRPr="009716C4">
        <w:rPr>
          <w:rFonts w:ascii="Arial" w:hAnsi="Arial" w:cs="Arial"/>
        </w:rPr>
        <w:t>impacts of a ‘legacy of colon</w:t>
      </w:r>
      <w:r w:rsidR="00EA0AF2" w:rsidRPr="009716C4">
        <w:rPr>
          <w:rFonts w:ascii="Arial" w:hAnsi="Arial" w:cs="Arial"/>
        </w:rPr>
        <w:t>ialism, racism and exclusion’</w:t>
      </w:r>
      <w:r w:rsidRPr="009716C4">
        <w:rPr>
          <w:rFonts w:ascii="Arial" w:hAnsi="Arial" w:cs="Arial"/>
        </w:rPr>
        <w:t>.  These children:</w:t>
      </w:r>
    </w:p>
    <w:p w:rsidR="002E3AE4" w:rsidRPr="009716C4" w:rsidRDefault="002E3AE4" w:rsidP="009716C4">
      <w:pPr>
        <w:rPr>
          <w:rFonts w:ascii="Arial" w:hAnsi="Arial" w:cs="Arial"/>
        </w:rPr>
      </w:pPr>
    </w:p>
    <w:p w:rsidR="002E3AE4" w:rsidRPr="009716C4" w:rsidRDefault="009716C4" w:rsidP="009716C4">
      <w:pPr>
        <w:pStyle w:val="ListParagraph"/>
        <w:numPr>
          <w:ilvl w:val="0"/>
          <w:numId w:val="11"/>
        </w:numPr>
        <w:rPr>
          <w:rFonts w:ascii="Arial" w:hAnsi="Arial" w:cs="Arial"/>
        </w:rPr>
      </w:pPr>
      <w:proofErr w:type="gramStart"/>
      <w:r>
        <w:rPr>
          <w:rFonts w:ascii="Arial" w:hAnsi="Arial" w:cs="Arial"/>
        </w:rPr>
        <w:t>include</w:t>
      </w:r>
      <w:proofErr w:type="gramEnd"/>
      <w:r>
        <w:rPr>
          <w:rFonts w:ascii="Arial" w:hAnsi="Arial" w:cs="Arial"/>
        </w:rPr>
        <w:t xml:space="preserve"> </w:t>
      </w:r>
      <w:r w:rsidR="00D412B2" w:rsidRPr="009716C4">
        <w:rPr>
          <w:rFonts w:ascii="Arial" w:hAnsi="Arial" w:cs="Arial"/>
        </w:rPr>
        <w:t xml:space="preserve">First Nations, </w:t>
      </w:r>
      <w:proofErr w:type="spellStart"/>
      <w:r w:rsidR="00D412B2" w:rsidRPr="009716C4">
        <w:rPr>
          <w:rFonts w:ascii="Arial" w:hAnsi="Arial" w:cs="Arial"/>
        </w:rPr>
        <w:t>Metis</w:t>
      </w:r>
      <w:proofErr w:type="spellEnd"/>
      <w:r w:rsidR="00D14CA4" w:rsidRPr="009716C4">
        <w:rPr>
          <w:rFonts w:ascii="Arial" w:hAnsi="Arial" w:cs="Arial"/>
        </w:rPr>
        <w:t xml:space="preserve">, </w:t>
      </w:r>
      <w:r>
        <w:rPr>
          <w:rFonts w:ascii="Arial" w:hAnsi="Arial" w:cs="Arial"/>
        </w:rPr>
        <w:t xml:space="preserve">and </w:t>
      </w:r>
      <w:r w:rsidR="00D14CA4" w:rsidRPr="009716C4">
        <w:rPr>
          <w:rFonts w:ascii="Arial" w:hAnsi="Arial" w:cs="Arial"/>
        </w:rPr>
        <w:t>Inuit children living in all</w:t>
      </w:r>
      <w:r w:rsidR="00D412B2" w:rsidRPr="009716C4">
        <w:rPr>
          <w:rFonts w:ascii="Arial" w:hAnsi="Arial" w:cs="Arial"/>
        </w:rPr>
        <w:t xml:space="preserve"> province</w:t>
      </w:r>
      <w:r w:rsidR="00D14CA4" w:rsidRPr="009716C4">
        <w:rPr>
          <w:rFonts w:ascii="Arial" w:hAnsi="Arial" w:cs="Arial"/>
        </w:rPr>
        <w:t>s</w:t>
      </w:r>
      <w:r w:rsidR="00D412B2" w:rsidRPr="009716C4">
        <w:rPr>
          <w:rFonts w:ascii="Arial" w:hAnsi="Arial" w:cs="Arial"/>
        </w:rPr>
        <w:t>/territor</w:t>
      </w:r>
      <w:r w:rsidR="00D14CA4" w:rsidRPr="009716C4">
        <w:rPr>
          <w:rFonts w:ascii="Arial" w:hAnsi="Arial" w:cs="Arial"/>
        </w:rPr>
        <w:t>ies</w:t>
      </w:r>
      <w:r w:rsidR="000934B0" w:rsidRPr="009716C4">
        <w:rPr>
          <w:rFonts w:ascii="Arial" w:hAnsi="Arial" w:cs="Arial"/>
        </w:rPr>
        <w:t xml:space="preserve"> in C</w:t>
      </w:r>
      <w:r w:rsidR="00256825" w:rsidRPr="009716C4">
        <w:rPr>
          <w:rFonts w:ascii="Arial" w:hAnsi="Arial" w:cs="Arial"/>
        </w:rPr>
        <w:t xml:space="preserve">anada; </w:t>
      </w:r>
      <w:r w:rsidR="00D412B2" w:rsidRPr="009716C4">
        <w:rPr>
          <w:rFonts w:ascii="Arial" w:hAnsi="Arial" w:cs="Arial"/>
        </w:rPr>
        <w:t xml:space="preserve">  </w:t>
      </w:r>
    </w:p>
    <w:p w:rsidR="00D412B2" w:rsidRPr="009716C4" w:rsidRDefault="00D412B2" w:rsidP="009716C4">
      <w:pPr>
        <w:pStyle w:val="NormalWeb"/>
        <w:numPr>
          <w:ilvl w:val="0"/>
          <w:numId w:val="11"/>
        </w:numPr>
        <w:spacing w:beforeLines="0" w:afterLines="0"/>
        <w:rPr>
          <w:rFonts w:ascii="Arial" w:hAnsi="Arial" w:cs="Arial"/>
          <w:sz w:val="24"/>
          <w:szCs w:val="24"/>
        </w:rPr>
      </w:pPr>
      <w:proofErr w:type="gramStart"/>
      <w:r w:rsidRPr="009716C4">
        <w:rPr>
          <w:rFonts w:ascii="Arial" w:hAnsi="Arial" w:cs="Arial"/>
          <w:sz w:val="24"/>
          <w:szCs w:val="24"/>
        </w:rPr>
        <w:t>live</w:t>
      </w:r>
      <w:proofErr w:type="gramEnd"/>
      <w:r w:rsidRPr="009716C4">
        <w:rPr>
          <w:rFonts w:ascii="Arial" w:hAnsi="Arial" w:cs="Arial"/>
          <w:sz w:val="24"/>
          <w:szCs w:val="24"/>
        </w:rPr>
        <w:t xml:space="preserve"> as distinct p</w:t>
      </w:r>
      <w:r w:rsidR="0023155E" w:rsidRPr="009716C4">
        <w:rPr>
          <w:rFonts w:ascii="Arial" w:hAnsi="Arial" w:cs="Arial"/>
          <w:sz w:val="24"/>
          <w:szCs w:val="24"/>
        </w:rPr>
        <w:t>opulations of indigenous peoples</w:t>
      </w:r>
      <w:r w:rsidRPr="009716C4">
        <w:rPr>
          <w:rFonts w:ascii="Arial" w:hAnsi="Arial" w:cs="Arial"/>
          <w:sz w:val="24"/>
          <w:szCs w:val="24"/>
        </w:rPr>
        <w:t xml:space="preserve"> who face unique challenges</w:t>
      </w:r>
      <w:r w:rsidR="00D14CA4" w:rsidRPr="009716C4">
        <w:rPr>
          <w:rFonts w:ascii="Arial" w:hAnsi="Arial" w:cs="Arial"/>
          <w:sz w:val="24"/>
          <w:szCs w:val="24"/>
        </w:rPr>
        <w:t>, have differing priorities, are</w:t>
      </w:r>
      <w:r w:rsidRPr="009716C4">
        <w:rPr>
          <w:rFonts w:ascii="Arial" w:hAnsi="Arial" w:cs="Arial"/>
          <w:sz w:val="24"/>
          <w:szCs w:val="24"/>
        </w:rPr>
        <w:t xml:space="preserve"> impacted </w:t>
      </w:r>
      <w:r w:rsidR="00D81F6E" w:rsidRPr="009716C4">
        <w:rPr>
          <w:rFonts w:ascii="Arial" w:hAnsi="Arial" w:cs="Arial"/>
          <w:sz w:val="24"/>
          <w:szCs w:val="24"/>
        </w:rPr>
        <w:t>in various</w:t>
      </w:r>
      <w:r w:rsidR="00EA0AF2" w:rsidRPr="009716C4">
        <w:rPr>
          <w:rFonts w:ascii="Arial" w:hAnsi="Arial" w:cs="Arial"/>
          <w:sz w:val="24"/>
          <w:szCs w:val="24"/>
        </w:rPr>
        <w:t xml:space="preserve"> way</w:t>
      </w:r>
      <w:r w:rsidR="00D81F6E" w:rsidRPr="009716C4">
        <w:rPr>
          <w:rFonts w:ascii="Arial" w:hAnsi="Arial" w:cs="Arial"/>
          <w:sz w:val="24"/>
          <w:szCs w:val="24"/>
        </w:rPr>
        <w:t>s</w:t>
      </w:r>
      <w:r w:rsidR="00D14CA4" w:rsidRPr="009716C4">
        <w:rPr>
          <w:rFonts w:ascii="Arial" w:hAnsi="Arial" w:cs="Arial"/>
          <w:sz w:val="24"/>
          <w:szCs w:val="24"/>
        </w:rPr>
        <w:t xml:space="preserve"> </w:t>
      </w:r>
      <w:r w:rsidR="00F93F87" w:rsidRPr="009716C4">
        <w:rPr>
          <w:rFonts w:ascii="Arial" w:hAnsi="Arial" w:cs="Arial"/>
          <w:sz w:val="24"/>
          <w:szCs w:val="24"/>
        </w:rPr>
        <w:t>by policies</w:t>
      </w:r>
      <w:r w:rsidR="00256825" w:rsidRPr="009716C4">
        <w:rPr>
          <w:rFonts w:ascii="Arial" w:hAnsi="Arial" w:cs="Arial"/>
          <w:sz w:val="24"/>
          <w:szCs w:val="24"/>
        </w:rPr>
        <w:t>;</w:t>
      </w:r>
    </w:p>
    <w:p w:rsidR="002E3AE4" w:rsidRPr="009716C4" w:rsidRDefault="00D14CA4" w:rsidP="009716C4">
      <w:pPr>
        <w:pStyle w:val="ListParagraph"/>
        <w:numPr>
          <w:ilvl w:val="0"/>
          <w:numId w:val="11"/>
        </w:numPr>
        <w:rPr>
          <w:rFonts w:ascii="Arial" w:hAnsi="Arial" w:cs="Arial"/>
        </w:rPr>
      </w:pPr>
      <w:proofErr w:type="gramStart"/>
      <w:r w:rsidRPr="009716C4">
        <w:rPr>
          <w:rFonts w:ascii="Arial" w:hAnsi="Arial" w:cs="Arial"/>
        </w:rPr>
        <w:t>constitute</w:t>
      </w:r>
      <w:proofErr w:type="gramEnd"/>
      <w:r w:rsidRPr="009716C4">
        <w:rPr>
          <w:rFonts w:ascii="Arial" w:hAnsi="Arial" w:cs="Arial"/>
        </w:rPr>
        <w:t xml:space="preserve"> </w:t>
      </w:r>
      <w:r w:rsidR="002E3AE4" w:rsidRPr="009716C4">
        <w:rPr>
          <w:rFonts w:ascii="Arial" w:hAnsi="Arial" w:cs="Arial"/>
        </w:rPr>
        <w:t>the fastest growing p</w:t>
      </w:r>
      <w:r w:rsidR="000934B0" w:rsidRPr="009716C4">
        <w:rPr>
          <w:rFonts w:ascii="Arial" w:hAnsi="Arial" w:cs="Arial"/>
        </w:rPr>
        <w:t>opulation of children in C</w:t>
      </w:r>
      <w:r w:rsidR="00256825" w:rsidRPr="009716C4">
        <w:rPr>
          <w:rFonts w:ascii="Arial" w:hAnsi="Arial" w:cs="Arial"/>
        </w:rPr>
        <w:t>anada;</w:t>
      </w:r>
      <w:r w:rsidR="002E3AE4" w:rsidRPr="009716C4">
        <w:rPr>
          <w:rFonts w:ascii="Arial" w:hAnsi="Arial" w:cs="Arial"/>
        </w:rPr>
        <w:t xml:space="preserve"> </w:t>
      </w:r>
    </w:p>
    <w:p w:rsidR="00F81D1C" w:rsidRPr="009716C4" w:rsidRDefault="002E3AE4" w:rsidP="009716C4">
      <w:pPr>
        <w:pStyle w:val="ListParagraph"/>
        <w:numPr>
          <w:ilvl w:val="0"/>
          <w:numId w:val="11"/>
        </w:numPr>
        <w:rPr>
          <w:rFonts w:ascii="Arial" w:hAnsi="Arial" w:cs="Arial"/>
        </w:rPr>
      </w:pPr>
      <w:proofErr w:type="gramStart"/>
      <w:r w:rsidRPr="009716C4">
        <w:rPr>
          <w:rFonts w:ascii="Arial" w:hAnsi="Arial" w:cs="Arial"/>
        </w:rPr>
        <w:t>have</w:t>
      </w:r>
      <w:proofErr w:type="gramEnd"/>
      <w:r w:rsidRPr="009716C4">
        <w:rPr>
          <w:rFonts w:ascii="Arial" w:hAnsi="Arial" w:cs="Arial"/>
        </w:rPr>
        <w:t xml:space="preserve"> succeeded as individuals</w:t>
      </w:r>
      <w:r w:rsidR="009716C4">
        <w:rPr>
          <w:rFonts w:ascii="Arial" w:hAnsi="Arial" w:cs="Arial"/>
        </w:rPr>
        <w:t>;</w:t>
      </w:r>
      <w:r w:rsidRPr="009716C4">
        <w:rPr>
          <w:rFonts w:ascii="Arial" w:hAnsi="Arial" w:cs="Arial"/>
        </w:rPr>
        <w:t xml:space="preserve"> however</w:t>
      </w:r>
      <w:r w:rsidR="00D14CA4" w:rsidRPr="009716C4">
        <w:rPr>
          <w:rFonts w:ascii="Arial" w:hAnsi="Arial" w:cs="Arial"/>
        </w:rPr>
        <w:t xml:space="preserve">, as a group </w:t>
      </w:r>
      <w:r w:rsidR="009716C4">
        <w:rPr>
          <w:rFonts w:ascii="Arial" w:hAnsi="Arial" w:cs="Arial"/>
        </w:rPr>
        <w:t xml:space="preserve">they </w:t>
      </w:r>
      <w:r w:rsidR="00D412B2" w:rsidRPr="009716C4">
        <w:rPr>
          <w:rFonts w:ascii="Arial" w:hAnsi="Arial" w:cs="Arial"/>
        </w:rPr>
        <w:t>experience</w:t>
      </w:r>
      <w:r w:rsidR="005E63D5" w:rsidRPr="009716C4">
        <w:rPr>
          <w:rFonts w:ascii="Arial" w:hAnsi="Arial" w:cs="Arial"/>
        </w:rPr>
        <w:t xml:space="preserve"> disadvantaged</w:t>
      </w:r>
      <w:r w:rsidR="00D412B2" w:rsidRPr="009716C4">
        <w:rPr>
          <w:rFonts w:ascii="Arial" w:hAnsi="Arial" w:cs="Arial"/>
        </w:rPr>
        <w:t xml:space="preserve"> life circumstances and </w:t>
      </w:r>
      <w:r w:rsidR="005E63D5" w:rsidRPr="009716C4">
        <w:rPr>
          <w:rFonts w:ascii="Arial" w:hAnsi="Arial" w:cs="Arial"/>
        </w:rPr>
        <w:t xml:space="preserve">poorer outcomes </w:t>
      </w:r>
      <w:r w:rsidR="00F3617A" w:rsidRPr="009716C4">
        <w:rPr>
          <w:rFonts w:ascii="Arial" w:hAnsi="Arial" w:cs="Arial"/>
        </w:rPr>
        <w:t>as compared to</w:t>
      </w:r>
      <w:r w:rsidR="00D412B2" w:rsidRPr="009716C4">
        <w:rPr>
          <w:rFonts w:ascii="Arial" w:hAnsi="Arial" w:cs="Arial"/>
        </w:rPr>
        <w:t xml:space="preserve"> no</w:t>
      </w:r>
      <w:r w:rsidR="00256825" w:rsidRPr="009716C4">
        <w:rPr>
          <w:rFonts w:ascii="Arial" w:hAnsi="Arial" w:cs="Arial"/>
        </w:rPr>
        <w:t>n-Aboriginal children in Canada.</w:t>
      </w:r>
    </w:p>
    <w:p w:rsidR="006A2B51" w:rsidRPr="009716C4" w:rsidRDefault="006A2B51" w:rsidP="009716C4">
      <w:pPr>
        <w:rPr>
          <w:rFonts w:ascii="Arial" w:hAnsi="Arial" w:cs="Arial"/>
          <w:b/>
        </w:rPr>
      </w:pPr>
    </w:p>
    <w:p w:rsidR="00115BE2" w:rsidRPr="009716C4" w:rsidRDefault="00946526" w:rsidP="009716C4">
      <w:pPr>
        <w:rPr>
          <w:rFonts w:ascii="Arial" w:hAnsi="Arial" w:cs="Arial"/>
          <w:b/>
        </w:rPr>
      </w:pPr>
      <w:r w:rsidRPr="009716C4">
        <w:rPr>
          <w:rFonts w:ascii="Arial" w:hAnsi="Arial" w:cs="Arial"/>
          <w:b/>
        </w:rPr>
        <w:t xml:space="preserve">3. </w:t>
      </w:r>
      <w:r w:rsidR="007943C9" w:rsidRPr="009716C4">
        <w:rPr>
          <w:rFonts w:ascii="Arial" w:hAnsi="Arial" w:cs="Arial"/>
          <w:b/>
        </w:rPr>
        <w:t>Speci</w:t>
      </w:r>
      <w:r w:rsidRPr="009716C4">
        <w:rPr>
          <w:rFonts w:ascii="Arial" w:hAnsi="Arial" w:cs="Arial"/>
          <w:b/>
        </w:rPr>
        <w:t>al Report</w:t>
      </w:r>
      <w:r w:rsidR="007943C9" w:rsidRPr="009716C4">
        <w:rPr>
          <w:rFonts w:ascii="Arial" w:hAnsi="Arial" w:cs="Arial"/>
          <w:b/>
        </w:rPr>
        <w:t xml:space="preserve">: </w:t>
      </w:r>
      <w:r w:rsidR="00115BE2" w:rsidRPr="009716C4">
        <w:rPr>
          <w:rFonts w:ascii="Arial" w:hAnsi="Arial" w:cs="Arial"/>
          <w:b/>
        </w:rPr>
        <w:t>Main Message</w:t>
      </w:r>
      <w:r w:rsidR="007944F0" w:rsidRPr="009716C4">
        <w:rPr>
          <w:rFonts w:ascii="Arial" w:hAnsi="Arial" w:cs="Arial"/>
          <w:b/>
        </w:rPr>
        <w:t>s</w:t>
      </w:r>
    </w:p>
    <w:p w:rsidR="00115BE2" w:rsidRPr="009716C4" w:rsidRDefault="00115BE2" w:rsidP="009716C4">
      <w:pPr>
        <w:rPr>
          <w:rFonts w:ascii="Arial" w:hAnsi="Arial" w:cs="Arial"/>
          <w:b/>
        </w:rPr>
      </w:pPr>
    </w:p>
    <w:p w:rsidR="00C67A8F" w:rsidRPr="009716C4" w:rsidRDefault="00256825" w:rsidP="009716C4">
      <w:pPr>
        <w:rPr>
          <w:rFonts w:ascii="Arial" w:hAnsi="Arial" w:cs="Arial"/>
        </w:rPr>
      </w:pPr>
      <w:r w:rsidRPr="009716C4">
        <w:rPr>
          <w:rFonts w:ascii="Arial" w:hAnsi="Arial" w:cs="Arial"/>
        </w:rPr>
        <w:t>The predominant</w:t>
      </w:r>
      <w:r w:rsidR="00946526" w:rsidRPr="009716C4">
        <w:rPr>
          <w:rFonts w:ascii="Arial" w:hAnsi="Arial" w:cs="Arial"/>
        </w:rPr>
        <w:t xml:space="preserve"> messages</w:t>
      </w:r>
      <w:r w:rsidRPr="009716C4">
        <w:rPr>
          <w:rFonts w:ascii="Arial" w:hAnsi="Arial" w:cs="Arial"/>
        </w:rPr>
        <w:t xml:space="preserve"> in our Special Report are</w:t>
      </w:r>
      <w:r w:rsidR="00115BE2" w:rsidRPr="009716C4">
        <w:rPr>
          <w:rFonts w:ascii="Arial" w:hAnsi="Arial" w:cs="Arial"/>
        </w:rPr>
        <w:t>:</w:t>
      </w:r>
    </w:p>
    <w:p w:rsidR="00115BE2" w:rsidRPr="009716C4" w:rsidRDefault="00115BE2" w:rsidP="009716C4">
      <w:pPr>
        <w:rPr>
          <w:rFonts w:ascii="Arial" w:hAnsi="Arial" w:cs="Arial"/>
        </w:rPr>
      </w:pPr>
    </w:p>
    <w:p w:rsidR="00115BE2" w:rsidRPr="009716C4" w:rsidRDefault="001B4992" w:rsidP="009716C4">
      <w:pPr>
        <w:pStyle w:val="ListParagraph"/>
        <w:numPr>
          <w:ilvl w:val="0"/>
          <w:numId w:val="8"/>
        </w:numPr>
        <w:rPr>
          <w:rFonts w:ascii="Arial" w:hAnsi="Arial" w:cs="Arial"/>
        </w:rPr>
      </w:pPr>
      <w:proofErr w:type="gramStart"/>
      <w:r w:rsidRPr="009716C4">
        <w:rPr>
          <w:rFonts w:ascii="Arial" w:hAnsi="Arial" w:cs="Arial"/>
        </w:rPr>
        <w:t>a</w:t>
      </w:r>
      <w:r w:rsidR="00814CA5" w:rsidRPr="009716C4">
        <w:rPr>
          <w:rFonts w:ascii="Arial" w:hAnsi="Arial" w:cs="Arial"/>
        </w:rPr>
        <w:t>s</w:t>
      </w:r>
      <w:proofErr w:type="gramEnd"/>
      <w:r w:rsidR="00814CA5" w:rsidRPr="009716C4">
        <w:rPr>
          <w:rFonts w:ascii="Arial" w:hAnsi="Arial" w:cs="Arial"/>
        </w:rPr>
        <w:t xml:space="preserve"> a group, </w:t>
      </w:r>
      <w:r w:rsidR="00C67A8F" w:rsidRPr="009716C4">
        <w:rPr>
          <w:rFonts w:ascii="Arial" w:hAnsi="Arial" w:cs="Arial"/>
        </w:rPr>
        <w:t>A</w:t>
      </w:r>
      <w:r w:rsidR="00256825" w:rsidRPr="009716C4">
        <w:rPr>
          <w:rFonts w:ascii="Arial" w:hAnsi="Arial" w:cs="Arial"/>
        </w:rPr>
        <w:t>boriginal children</w:t>
      </w:r>
      <w:r w:rsidR="00C67A8F" w:rsidRPr="009716C4">
        <w:rPr>
          <w:rFonts w:ascii="Arial" w:hAnsi="Arial" w:cs="Arial"/>
        </w:rPr>
        <w:t xml:space="preserve">, </w:t>
      </w:r>
      <w:r w:rsidR="00115BE2" w:rsidRPr="009716C4">
        <w:rPr>
          <w:rFonts w:ascii="Arial" w:hAnsi="Arial" w:cs="Arial"/>
        </w:rPr>
        <w:t>intersect</w:t>
      </w:r>
      <w:r w:rsidR="00C67A8F" w:rsidRPr="009716C4">
        <w:rPr>
          <w:rFonts w:ascii="Arial" w:hAnsi="Arial" w:cs="Arial"/>
        </w:rPr>
        <w:t>ing</w:t>
      </w:r>
      <w:r w:rsidR="00115BE2" w:rsidRPr="009716C4">
        <w:rPr>
          <w:rFonts w:ascii="Arial" w:hAnsi="Arial" w:cs="Arial"/>
        </w:rPr>
        <w:t xml:space="preserve"> with </w:t>
      </w:r>
      <w:r w:rsidR="00C67A8F" w:rsidRPr="009716C4">
        <w:rPr>
          <w:rFonts w:ascii="Arial" w:hAnsi="Arial" w:cs="Arial"/>
        </w:rPr>
        <w:t xml:space="preserve">all </w:t>
      </w:r>
      <w:r w:rsidR="00115BE2" w:rsidRPr="009716C4">
        <w:rPr>
          <w:rFonts w:ascii="Arial" w:hAnsi="Arial" w:cs="Arial"/>
        </w:rPr>
        <w:t xml:space="preserve">vulnerable children, </w:t>
      </w:r>
      <w:r w:rsidR="009716C4">
        <w:rPr>
          <w:rFonts w:ascii="Arial" w:hAnsi="Arial" w:cs="Arial"/>
        </w:rPr>
        <w:t>do not</w:t>
      </w:r>
      <w:r w:rsidR="00115BE2" w:rsidRPr="009716C4">
        <w:rPr>
          <w:rFonts w:ascii="Arial" w:hAnsi="Arial" w:cs="Arial"/>
        </w:rPr>
        <w:t xml:space="preserve"> realize their human right</w:t>
      </w:r>
      <w:r w:rsidR="007943C9" w:rsidRPr="009716C4">
        <w:rPr>
          <w:rFonts w:ascii="Arial" w:hAnsi="Arial" w:cs="Arial"/>
        </w:rPr>
        <w:t xml:space="preserve">s </w:t>
      </w:r>
      <w:r w:rsidR="00814CA5" w:rsidRPr="009716C4">
        <w:rPr>
          <w:rFonts w:ascii="Arial" w:hAnsi="Arial" w:cs="Arial"/>
        </w:rPr>
        <w:t>to the fullest extent possible</w:t>
      </w:r>
      <w:r w:rsidR="00256825" w:rsidRPr="009716C4">
        <w:rPr>
          <w:rFonts w:ascii="Arial" w:hAnsi="Arial" w:cs="Arial"/>
        </w:rPr>
        <w:t>;</w:t>
      </w:r>
    </w:p>
    <w:p w:rsidR="00115BE2" w:rsidRPr="009716C4" w:rsidRDefault="00115BE2" w:rsidP="009716C4">
      <w:pPr>
        <w:pStyle w:val="ListParagraph"/>
        <w:numPr>
          <w:ilvl w:val="0"/>
          <w:numId w:val="8"/>
        </w:numPr>
        <w:rPr>
          <w:rFonts w:ascii="Arial" w:hAnsi="Arial" w:cs="Arial"/>
        </w:rPr>
      </w:pPr>
      <w:r w:rsidRPr="009716C4">
        <w:rPr>
          <w:rFonts w:ascii="Arial" w:hAnsi="Arial" w:cs="Arial"/>
        </w:rPr>
        <w:t>A</w:t>
      </w:r>
      <w:r w:rsidR="00256825" w:rsidRPr="009716C4">
        <w:rPr>
          <w:rFonts w:ascii="Arial" w:hAnsi="Arial" w:cs="Arial"/>
        </w:rPr>
        <w:t>boriginal children</w:t>
      </w:r>
      <w:r w:rsidRPr="009716C4">
        <w:rPr>
          <w:rFonts w:ascii="Arial" w:hAnsi="Arial" w:cs="Arial"/>
        </w:rPr>
        <w:t>’s dire circumstances are not new – we have known about them for many years</w:t>
      </w:r>
      <w:r w:rsidR="00256825" w:rsidRPr="009716C4">
        <w:rPr>
          <w:rFonts w:ascii="Arial" w:hAnsi="Arial" w:cs="Arial"/>
        </w:rPr>
        <w:t>;</w:t>
      </w:r>
    </w:p>
    <w:p w:rsidR="00115BE2" w:rsidRPr="009716C4" w:rsidRDefault="00115BE2" w:rsidP="009716C4">
      <w:pPr>
        <w:pStyle w:val="ListParagraph"/>
        <w:numPr>
          <w:ilvl w:val="0"/>
          <w:numId w:val="8"/>
        </w:numPr>
        <w:rPr>
          <w:rFonts w:ascii="Arial" w:hAnsi="Arial" w:cs="Arial"/>
        </w:rPr>
      </w:pPr>
      <w:proofErr w:type="gramStart"/>
      <w:r w:rsidRPr="009716C4">
        <w:rPr>
          <w:rFonts w:ascii="Arial" w:hAnsi="Arial" w:cs="Arial"/>
        </w:rPr>
        <w:t>initiatives</w:t>
      </w:r>
      <w:proofErr w:type="gramEnd"/>
      <w:r w:rsidRPr="009716C4">
        <w:rPr>
          <w:rFonts w:ascii="Arial" w:hAnsi="Arial" w:cs="Arial"/>
        </w:rPr>
        <w:t xml:space="preserve"> have been put in place and some A</w:t>
      </w:r>
      <w:r w:rsidR="00256825" w:rsidRPr="009716C4">
        <w:rPr>
          <w:rFonts w:ascii="Arial" w:hAnsi="Arial" w:cs="Arial"/>
        </w:rPr>
        <w:t>boriginal children</w:t>
      </w:r>
      <w:r w:rsidRPr="009716C4">
        <w:rPr>
          <w:rFonts w:ascii="Arial" w:hAnsi="Arial" w:cs="Arial"/>
        </w:rPr>
        <w:t>’s lives are better</w:t>
      </w:r>
      <w:r w:rsidR="00256825" w:rsidRPr="009716C4">
        <w:rPr>
          <w:rFonts w:ascii="Arial" w:hAnsi="Arial" w:cs="Arial"/>
        </w:rPr>
        <w:t>;</w:t>
      </w:r>
    </w:p>
    <w:p w:rsidR="007943C9" w:rsidRPr="009716C4" w:rsidRDefault="00115BE2" w:rsidP="009716C4">
      <w:pPr>
        <w:pStyle w:val="ListParagraph"/>
        <w:numPr>
          <w:ilvl w:val="0"/>
          <w:numId w:val="8"/>
        </w:numPr>
        <w:rPr>
          <w:rFonts w:ascii="Arial" w:hAnsi="Arial" w:cs="Arial"/>
        </w:rPr>
      </w:pPr>
      <w:proofErr w:type="gramStart"/>
      <w:r w:rsidRPr="009716C4">
        <w:rPr>
          <w:rFonts w:ascii="Arial" w:hAnsi="Arial" w:cs="Arial"/>
        </w:rPr>
        <w:t>many</w:t>
      </w:r>
      <w:proofErr w:type="gramEnd"/>
      <w:r w:rsidRPr="009716C4">
        <w:rPr>
          <w:rFonts w:ascii="Arial" w:hAnsi="Arial" w:cs="Arial"/>
        </w:rPr>
        <w:t xml:space="preserve"> A</w:t>
      </w:r>
      <w:r w:rsidR="00256825" w:rsidRPr="009716C4">
        <w:rPr>
          <w:rFonts w:ascii="Arial" w:hAnsi="Arial" w:cs="Arial"/>
        </w:rPr>
        <w:t>boriginal children</w:t>
      </w:r>
      <w:r w:rsidRPr="009716C4">
        <w:rPr>
          <w:rFonts w:ascii="Arial" w:hAnsi="Arial" w:cs="Arial"/>
        </w:rPr>
        <w:t xml:space="preserve">, however, </w:t>
      </w:r>
      <w:r w:rsidR="00B03012" w:rsidRPr="009716C4">
        <w:rPr>
          <w:rFonts w:ascii="Arial" w:hAnsi="Arial" w:cs="Arial"/>
        </w:rPr>
        <w:t xml:space="preserve">continue to </w:t>
      </w:r>
      <w:r w:rsidRPr="009716C4">
        <w:rPr>
          <w:rFonts w:ascii="Arial" w:hAnsi="Arial" w:cs="Arial"/>
        </w:rPr>
        <w:t>experience human rights violations</w:t>
      </w:r>
      <w:r w:rsidR="00256825" w:rsidRPr="009716C4">
        <w:rPr>
          <w:rFonts w:ascii="Arial" w:hAnsi="Arial" w:cs="Arial"/>
        </w:rPr>
        <w:t>;</w:t>
      </w:r>
      <w:r w:rsidRPr="009716C4">
        <w:rPr>
          <w:rFonts w:ascii="Arial" w:hAnsi="Arial" w:cs="Arial"/>
        </w:rPr>
        <w:t xml:space="preserve"> </w:t>
      </w:r>
    </w:p>
    <w:p w:rsidR="00115BE2" w:rsidRPr="009716C4" w:rsidRDefault="007943C9" w:rsidP="009716C4">
      <w:pPr>
        <w:pStyle w:val="ListParagraph"/>
        <w:numPr>
          <w:ilvl w:val="0"/>
          <w:numId w:val="8"/>
        </w:numPr>
        <w:rPr>
          <w:rFonts w:ascii="Arial" w:hAnsi="Arial" w:cs="Arial"/>
        </w:rPr>
      </w:pPr>
      <w:proofErr w:type="gramStart"/>
      <w:r w:rsidRPr="009716C4">
        <w:rPr>
          <w:rFonts w:ascii="Arial" w:hAnsi="Arial" w:cs="Arial"/>
        </w:rPr>
        <w:t>root</w:t>
      </w:r>
      <w:proofErr w:type="gramEnd"/>
      <w:r w:rsidRPr="009716C4">
        <w:rPr>
          <w:rFonts w:ascii="Arial" w:hAnsi="Arial" w:cs="Arial"/>
        </w:rPr>
        <w:t xml:space="preserve"> causes hav</w:t>
      </w:r>
      <w:r w:rsidR="005C118A" w:rsidRPr="009716C4">
        <w:rPr>
          <w:rFonts w:ascii="Arial" w:hAnsi="Arial" w:cs="Arial"/>
        </w:rPr>
        <w:t>e not been adequately acknowledged</w:t>
      </w:r>
      <w:r w:rsidRPr="009716C4">
        <w:rPr>
          <w:rFonts w:ascii="Arial" w:hAnsi="Arial" w:cs="Arial"/>
        </w:rPr>
        <w:t xml:space="preserve"> and addressed</w:t>
      </w:r>
      <w:r w:rsidR="00256825" w:rsidRPr="009716C4">
        <w:rPr>
          <w:rFonts w:ascii="Arial" w:hAnsi="Arial" w:cs="Arial"/>
        </w:rPr>
        <w:t>;</w:t>
      </w:r>
    </w:p>
    <w:p w:rsidR="00115BE2" w:rsidRPr="009716C4" w:rsidRDefault="00115BE2" w:rsidP="009716C4">
      <w:pPr>
        <w:pStyle w:val="ListParagraph"/>
        <w:numPr>
          <w:ilvl w:val="0"/>
          <w:numId w:val="8"/>
        </w:numPr>
        <w:rPr>
          <w:rFonts w:ascii="Arial" w:hAnsi="Arial" w:cs="Arial"/>
        </w:rPr>
      </w:pPr>
      <w:r w:rsidRPr="009716C4">
        <w:rPr>
          <w:rFonts w:ascii="Arial" w:hAnsi="Arial" w:cs="Arial"/>
        </w:rPr>
        <w:t>A</w:t>
      </w:r>
      <w:r w:rsidR="00256825" w:rsidRPr="009716C4">
        <w:rPr>
          <w:rFonts w:ascii="Arial" w:hAnsi="Arial" w:cs="Arial"/>
        </w:rPr>
        <w:t>boriginal children</w:t>
      </w:r>
      <w:r w:rsidRPr="009716C4">
        <w:rPr>
          <w:rFonts w:ascii="Arial" w:hAnsi="Arial" w:cs="Arial"/>
        </w:rPr>
        <w:t xml:space="preserve">’s human rights </w:t>
      </w:r>
      <w:r w:rsidR="00B03012" w:rsidRPr="009716C4">
        <w:rPr>
          <w:rFonts w:ascii="Arial" w:hAnsi="Arial" w:cs="Arial"/>
        </w:rPr>
        <w:t xml:space="preserve">realization </w:t>
      </w:r>
      <w:r w:rsidRPr="009716C4">
        <w:rPr>
          <w:rFonts w:ascii="Arial" w:hAnsi="Arial" w:cs="Arial"/>
        </w:rPr>
        <w:t>must become C</w:t>
      </w:r>
      <w:r w:rsidR="00256825" w:rsidRPr="009716C4">
        <w:rPr>
          <w:rFonts w:ascii="Arial" w:hAnsi="Arial" w:cs="Arial"/>
        </w:rPr>
        <w:t>anada</w:t>
      </w:r>
      <w:r w:rsidRPr="009716C4">
        <w:rPr>
          <w:rFonts w:ascii="Arial" w:hAnsi="Arial" w:cs="Arial"/>
        </w:rPr>
        <w:t>’</w:t>
      </w:r>
      <w:r w:rsidR="00256825" w:rsidRPr="009716C4">
        <w:rPr>
          <w:rFonts w:ascii="Arial" w:hAnsi="Arial" w:cs="Arial"/>
        </w:rPr>
        <w:t>s priority in 2012 and</w:t>
      </w:r>
      <w:r w:rsidRPr="009716C4">
        <w:rPr>
          <w:rFonts w:ascii="Arial" w:hAnsi="Arial" w:cs="Arial"/>
        </w:rPr>
        <w:t xml:space="preserve"> beyond</w:t>
      </w:r>
      <w:r w:rsidR="00256825" w:rsidRPr="009716C4">
        <w:rPr>
          <w:rFonts w:ascii="Arial" w:hAnsi="Arial" w:cs="Arial"/>
        </w:rPr>
        <w:t>;</w:t>
      </w:r>
    </w:p>
    <w:p w:rsidR="00115BE2" w:rsidRPr="009716C4" w:rsidRDefault="00115BE2" w:rsidP="009716C4">
      <w:pPr>
        <w:pStyle w:val="ListParagraph"/>
        <w:numPr>
          <w:ilvl w:val="0"/>
          <w:numId w:val="8"/>
        </w:numPr>
        <w:rPr>
          <w:rFonts w:ascii="Arial" w:hAnsi="Arial" w:cs="Arial"/>
        </w:rPr>
      </w:pPr>
      <w:proofErr w:type="gramStart"/>
      <w:r w:rsidRPr="009716C4">
        <w:rPr>
          <w:rFonts w:ascii="Arial" w:hAnsi="Arial" w:cs="Arial"/>
        </w:rPr>
        <w:t>special</w:t>
      </w:r>
      <w:proofErr w:type="gramEnd"/>
      <w:r w:rsidRPr="009716C4">
        <w:rPr>
          <w:rFonts w:ascii="Arial" w:hAnsi="Arial" w:cs="Arial"/>
        </w:rPr>
        <w:t xml:space="preserve"> measures are required, immediately, to make this goal a reality</w:t>
      </w:r>
      <w:r w:rsidR="00256825" w:rsidRPr="009716C4">
        <w:rPr>
          <w:rFonts w:ascii="Arial" w:hAnsi="Arial" w:cs="Arial"/>
        </w:rPr>
        <w:t>;</w:t>
      </w:r>
    </w:p>
    <w:p w:rsidR="00115BE2" w:rsidRPr="009716C4" w:rsidRDefault="00256825" w:rsidP="009716C4">
      <w:pPr>
        <w:pStyle w:val="ListParagraph"/>
        <w:numPr>
          <w:ilvl w:val="0"/>
          <w:numId w:val="8"/>
        </w:numPr>
        <w:rPr>
          <w:rFonts w:ascii="Arial" w:hAnsi="Arial" w:cs="Arial"/>
        </w:rPr>
      </w:pPr>
      <w:proofErr w:type="gramStart"/>
      <w:r w:rsidRPr="009716C4">
        <w:rPr>
          <w:rFonts w:ascii="Arial" w:hAnsi="Arial" w:cs="Arial"/>
        </w:rPr>
        <w:t>when</w:t>
      </w:r>
      <w:proofErr w:type="gramEnd"/>
      <w:r w:rsidRPr="009716C4">
        <w:rPr>
          <w:rFonts w:ascii="Arial" w:hAnsi="Arial" w:cs="Arial"/>
        </w:rPr>
        <w:t xml:space="preserve"> Aboriginal children</w:t>
      </w:r>
      <w:r w:rsidR="00115BE2" w:rsidRPr="009716C4">
        <w:rPr>
          <w:rFonts w:ascii="Arial" w:hAnsi="Arial" w:cs="Arial"/>
        </w:rPr>
        <w:t xml:space="preserve"> are realizing the</w:t>
      </w:r>
      <w:r w:rsidR="00B03012" w:rsidRPr="009716C4">
        <w:rPr>
          <w:rFonts w:ascii="Arial" w:hAnsi="Arial" w:cs="Arial"/>
        </w:rPr>
        <w:t>ir rights, other vulnerable children will as well</w:t>
      </w:r>
      <w:r w:rsidRPr="009716C4">
        <w:rPr>
          <w:rFonts w:ascii="Arial" w:hAnsi="Arial" w:cs="Arial"/>
        </w:rPr>
        <w:t>.</w:t>
      </w:r>
    </w:p>
    <w:p w:rsidR="00115BE2" w:rsidRPr="009716C4" w:rsidRDefault="00115BE2" w:rsidP="009716C4">
      <w:pPr>
        <w:rPr>
          <w:rFonts w:ascii="Arial" w:hAnsi="Arial" w:cs="Arial"/>
          <w:b/>
        </w:rPr>
      </w:pPr>
    </w:p>
    <w:p w:rsidR="00C67A8F" w:rsidRPr="009716C4" w:rsidRDefault="007943C9" w:rsidP="009716C4">
      <w:pPr>
        <w:rPr>
          <w:rFonts w:ascii="Arial" w:hAnsi="Arial" w:cs="Arial"/>
        </w:rPr>
      </w:pPr>
      <w:r w:rsidRPr="009716C4">
        <w:rPr>
          <w:rFonts w:ascii="Arial" w:hAnsi="Arial" w:cs="Arial"/>
        </w:rPr>
        <w:t>By submitting our S</w:t>
      </w:r>
      <w:r w:rsidR="00256825" w:rsidRPr="009716C4">
        <w:rPr>
          <w:rFonts w:ascii="Arial" w:hAnsi="Arial" w:cs="Arial"/>
        </w:rPr>
        <w:t>pecial Report</w:t>
      </w:r>
      <w:r w:rsidRPr="009716C4">
        <w:rPr>
          <w:rFonts w:ascii="Arial" w:hAnsi="Arial" w:cs="Arial"/>
        </w:rPr>
        <w:t xml:space="preserve"> and participating in the U</w:t>
      </w:r>
      <w:r w:rsidR="00256825" w:rsidRPr="009716C4">
        <w:rPr>
          <w:rFonts w:ascii="Arial" w:hAnsi="Arial" w:cs="Arial"/>
        </w:rPr>
        <w:t>N Commi</w:t>
      </w:r>
      <w:r w:rsidR="00AB003F" w:rsidRPr="009716C4">
        <w:rPr>
          <w:rFonts w:ascii="Arial" w:hAnsi="Arial" w:cs="Arial"/>
        </w:rPr>
        <w:t>t</w:t>
      </w:r>
      <w:r w:rsidR="00256825" w:rsidRPr="009716C4">
        <w:rPr>
          <w:rFonts w:ascii="Arial" w:hAnsi="Arial" w:cs="Arial"/>
        </w:rPr>
        <w:t>tee</w:t>
      </w:r>
      <w:r w:rsidRPr="009716C4">
        <w:rPr>
          <w:rFonts w:ascii="Arial" w:hAnsi="Arial" w:cs="Arial"/>
        </w:rPr>
        <w:t>’s review, we:</w:t>
      </w:r>
    </w:p>
    <w:p w:rsidR="007943C9" w:rsidRPr="009716C4" w:rsidRDefault="007943C9" w:rsidP="009716C4">
      <w:pPr>
        <w:rPr>
          <w:rFonts w:ascii="Arial" w:hAnsi="Arial" w:cs="Arial"/>
        </w:rPr>
      </w:pPr>
    </w:p>
    <w:p w:rsidR="007943C9" w:rsidRPr="009716C4" w:rsidRDefault="006A54D9" w:rsidP="009716C4">
      <w:pPr>
        <w:pStyle w:val="ListParagraph"/>
        <w:numPr>
          <w:ilvl w:val="0"/>
          <w:numId w:val="9"/>
        </w:numPr>
        <w:rPr>
          <w:rFonts w:ascii="Arial" w:hAnsi="Arial" w:cs="Arial"/>
        </w:rPr>
      </w:pPr>
      <w:proofErr w:type="gramStart"/>
      <w:r w:rsidRPr="009716C4">
        <w:rPr>
          <w:rFonts w:ascii="Arial" w:hAnsi="Arial" w:cs="Arial"/>
        </w:rPr>
        <w:t>reflect</w:t>
      </w:r>
      <w:proofErr w:type="gramEnd"/>
      <w:r w:rsidRPr="009716C4">
        <w:rPr>
          <w:rFonts w:ascii="Arial" w:hAnsi="Arial" w:cs="Arial"/>
        </w:rPr>
        <w:t xml:space="preserve"> the voices and </w:t>
      </w:r>
      <w:r w:rsidR="007943C9" w:rsidRPr="009716C4">
        <w:rPr>
          <w:rFonts w:ascii="Arial" w:hAnsi="Arial" w:cs="Arial"/>
        </w:rPr>
        <w:t>circumstances of vulnerable</w:t>
      </w:r>
      <w:r w:rsidR="00814CA5" w:rsidRPr="009716C4">
        <w:rPr>
          <w:rFonts w:ascii="Arial" w:hAnsi="Arial" w:cs="Arial"/>
        </w:rPr>
        <w:t xml:space="preserve"> children </w:t>
      </w:r>
      <w:r w:rsidR="007943C9" w:rsidRPr="009716C4">
        <w:rPr>
          <w:rFonts w:ascii="Arial" w:hAnsi="Arial" w:cs="Arial"/>
        </w:rPr>
        <w:t>who require us, as adults, to listen</w:t>
      </w:r>
      <w:r w:rsidRPr="009716C4">
        <w:rPr>
          <w:rFonts w:ascii="Arial" w:hAnsi="Arial" w:cs="Arial"/>
        </w:rPr>
        <w:t xml:space="preserve"> and </w:t>
      </w:r>
      <w:r w:rsidR="007943C9" w:rsidRPr="009716C4">
        <w:rPr>
          <w:rFonts w:ascii="Arial" w:hAnsi="Arial" w:cs="Arial"/>
        </w:rPr>
        <w:t>respond in meaningful ways</w:t>
      </w:r>
      <w:r w:rsidR="00256825" w:rsidRPr="009716C4">
        <w:rPr>
          <w:rFonts w:ascii="Arial" w:hAnsi="Arial" w:cs="Arial"/>
        </w:rPr>
        <w:t>;</w:t>
      </w:r>
    </w:p>
    <w:p w:rsidR="007943C9" w:rsidRPr="009716C4" w:rsidRDefault="007943C9" w:rsidP="009716C4">
      <w:pPr>
        <w:pStyle w:val="ListParagraph"/>
        <w:numPr>
          <w:ilvl w:val="0"/>
          <w:numId w:val="9"/>
        </w:numPr>
        <w:rPr>
          <w:rFonts w:ascii="Arial" w:hAnsi="Arial" w:cs="Arial"/>
        </w:rPr>
      </w:pPr>
      <w:proofErr w:type="gramStart"/>
      <w:r w:rsidRPr="009716C4">
        <w:rPr>
          <w:rFonts w:ascii="Arial" w:hAnsi="Arial" w:cs="Arial"/>
        </w:rPr>
        <w:t>offer</w:t>
      </w:r>
      <w:proofErr w:type="gramEnd"/>
      <w:r w:rsidRPr="009716C4">
        <w:rPr>
          <w:rFonts w:ascii="Arial" w:hAnsi="Arial" w:cs="Arial"/>
        </w:rPr>
        <w:t xml:space="preserve"> recommendations –</w:t>
      </w:r>
      <w:r w:rsidR="00AB003F" w:rsidRPr="009716C4">
        <w:rPr>
          <w:rFonts w:ascii="Arial" w:hAnsi="Arial" w:cs="Arial"/>
        </w:rPr>
        <w:t xml:space="preserve"> a blueprint – for improving human rights</w:t>
      </w:r>
      <w:r w:rsidRPr="009716C4">
        <w:rPr>
          <w:rFonts w:ascii="Arial" w:hAnsi="Arial" w:cs="Arial"/>
        </w:rPr>
        <w:t xml:space="preserve"> implementation </w:t>
      </w:r>
      <w:r w:rsidR="0023155E" w:rsidRPr="009716C4">
        <w:rPr>
          <w:rFonts w:ascii="Arial" w:hAnsi="Arial" w:cs="Arial"/>
        </w:rPr>
        <w:t>across C</w:t>
      </w:r>
      <w:r w:rsidR="006A54D9" w:rsidRPr="009716C4">
        <w:rPr>
          <w:rFonts w:ascii="Arial" w:hAnsi="Arial" w:cs="Arial"/>
        </w:rPr>
        <w:t>anada</w:t>
      </w:r>
      <w:r w:rsidR="0023155E" w:rsidRPr="009716C4">
        <w:rPr>
          <w:rFonts w:ascii="Arial" w:hAnsi="Arial" w:cs="Arial"/>
        </w:rPr>
        <w:t xml:space="preserve"> </w:t>
      </w:r>
      <w:r w:rsidR="00C67A8F" w:rsidRPr="009716C4">
        <w:rPr>
          <w:rFonts w:ascii="Arial" w:hAnsi="Arial" w:cs="Arial"/>
        </w:rPr>
        <w:t>in ways that reflect</w:t>
      </w:r>
      <w:r w:rsidR="00D77284" w:rsidRPr="009716C4">
        <w:rPr>
          <w:rFonts w:ascii="Arial" w:hAnsi="Arial" w:cs="Arial"/>
        </w:rPr>
        <w:t xml:space="preserve"> a national perspective</w:t>
      </w:r>
      <w:r w:rsidR="006A54D9" w:rsidRPr="009716C4">
        <w:rPr>
          <w:rFonts w:ascii="Arial" w:hAnsi="Arial" w:cs="Arial"/>
        </w:rPr>
        <w:t>;</w:t>
      </w:r>
    </w:p>
    <w:p w:rsidR="007943C9" w:rsidRPr="009716C4" w:rsidRDefault="007943C9" w:rsidP="009716C4">
      <w:pPr>
        <w:pStyle w:val="ListParagraph"/>
        <w:numPr>
          <w:ilvl w:val="0"/>
          <w:numId w:val="9"/>
        </w:numPr>
        <w:rPr>
          <w:rFonts w:ascii="Arial" w:hAnsi="Arial" w:cs="Arial"/>
        </w:rPr>
      </w:pPr>
      <w:proofErr w:type="gramStart"/>
      <w:r w:rsidRPr="009716C4">
        <w:rPr>
          <w:rFonts w:ascii="Arial" w:hAnsi="Arial" w:cs="Arial"/>
        </w:rPr>
        <w:t>hope</w:t>
      </w:r>
      <w:proofErr w:type="gramEnd"/>
      <w:r w:rsidRPr="009716C4">
        <w:rPr>
          <w:rFonts w:ascii="Arial" w:hAnsi="Arial" w:cs="Arial"/>
        </w:rPr>
        <w:t xml:space="preserve"> to influenc</w:t>
      </w:r>
      <w:r w:rsidR="000934B0" w:rsidRPr="009716C4">
        <w:rPr>
          <w:rFonts w:ascii="Arial" w:hAnsi="Arial" w:cs="Arial"/>
        </w:rPr>
        <w:t>e</w:t>
      </w:r>
      <w:r w:rsidR="006A54D9" w:rsidRPr="009716C4">
        <w:rPr>
          <w:rFonts w:ascii="Arial" w:hAnsi="Arial" w:cs="Arial"/>
        </w:rPr>
        <w:t xml:space="preserve"> change in tangible, immediate and </w:t>
      </w:r>
      <w:r w:rsidRPr="009716C4">
        <w:rPr>
          <w:rFonts w:ascii="Arial" w:hAnsi="Arial" w:cs="Arial"/>
        </w:rPr>
        <w:t>effective ways that will benefit children’s live</w:t>
      </w:r>
      <w:r w:rsidR="006A54D9" w:rsidRPr="009716C4">
        <w:rPr>
          <w:rFonts w:ascii="Arial" w:hAnsi="Arial" w:cs="Arial"/>
        </w:rPr>
        <w:t xml:space="preserve">s and </w:t>
      </w:r>
      <w:r w:rsidRPr="009716C4">
        <w:rPr>
          <w:rFonts w:ascii="Arial" w:hAnsi="Arial" w:cs="Arial"/>
        </w:rPr>
        <w:t xml:space="preserve">ensure the realization </w:t>
      </w:r>
      <w:r w:rsidR="00311CB4" w:rsidRPr="009716C4">
        <w:rPr>
          <w:rFonts w:ascii="Arial" w:hAnsi="Arial" w:cs="Arial"/>
        </w:rPr>
        <w:t>of c</w:t>
      </w:r>
      <w:r w:rsidR="006A54D9" w:rsidRPr="009716C4">
        <w:rPr>
          <w:rFonts w:ascii="Arial" w:hAnsi="Arial" w:cs="Arial"/>
        </w:rPr>
        <w:t>hildren</w:t>
      </w:r>
      <w:r w:rsidR="00311CB4" w:rsidRPr="009716C4">
        <w:rPr>
          <w:rFonts w:ascii="Arial" w:hAnsi="Arial" w:cs="Arial"/>
        </w:rPr>
        <w:t>’s</w:t>
      </w:r>
      <w:r w:rsidR="000934B0" w:rsidRPr="009716C4">
        <w:rPr>
          <w:rFonts w:ascii="Arial" w:hAnsi="Arial" w:cs="Arial"/>
        </w:rPr>
        <w:t xml:space="preserve"> human rights in C</w:t>
      </w:r>
      <w:r w:rsidR="006A54D9" w:rsidRPr="009716C4">
        <w:rPr>
          <w:rFonts w:ascii="Arial" w:hAnsi="Arial" w:cs="Arial"/>
        </w:rPr>
        <w:t>anada.</w:t>
      </w:r>
    </w:p>
    <w:p w:rsidR="00FB0D91" w:rsidRPr="009716C4" w:rsidRDefault="00FB0D91" w:rsidP="009716C4">
      <w:pPr>
        <w:rPr>
          <w:rFonts w:ascii="Arial" w:hAnsi="Arial" w:cs="Arial"/>
          <w:b/>
        </w:rPr>
      </w:pPr>
    </w:p>
    <w:p w:rsidR="0026787D" w:rsidRPr="009716C4" w:rsidRDefault="00946526" w:rsidP="009716C4">
      <w:pPr>
        <w:rPr>
          <w:rFonts w:ascii="Arial" w:hAnsi="Arial" w:cs="Arial"/>
          <w:b/>
        </w:rPr>
      </w:pPr>
      <w:r w:rsidRPr="009716C4">
        <w:rPr>
          <w:rFonts w:ascii="Arial" w:hAnsi="Arial" w:cs="Arial"/>
          <w:b/>
        </w:rPr>
        <w:t xml:space="preserve">4. </w:t>
      </w:r>
      <w:r w:rsidR="002C0378" w:rsidRPr="009716C4">
        <w:rPr>
          <w:rFonts w:ascii="Arial" w:hAnsi="Arial" w:cs="Arial"/>
          <w:b/>
        </w:rPr>
        <w:t xml:space="preserve">Sharing the Vision: </w:t>
      </w:r>
      <w:r w:rsidR="00F01F69" w:rsidRPr="009716C4">
        <w:rPr>
          <w:rFonts w:ascii="Arial" w:hAnsi="Arial" w:cs="Arial"/>
          <w:b/>
        </w:rPr>
        <w:t xml:space="preserve">Commitment to </w:t>
      </w:r>
      <w:r w:rsidR="0026787D" w:rsidRPr="009716C4">
        <w:rPr>
          <w:rFonts w:ascii="Arial" w:hAnsi="Arial" w:cs="Arial"/>
          <w:b/>
        </w:rPr>
        <w:t xml:space="preserve">Children’s Human </w:t>
      </w:r>
      <w:r w:rsidR="00F01F69" w:rsidRPr="009716C4">
        <w:rPr>
          <w:rFonts w:ascii="Arial" w:hAnsi="Arial" w:cs="Arial"/>
          <w:b/>
        </w:rPr>
        <w:t>Rights</w:t>
      </w:r>
    </w:p>
    <w:p w:rsidR="00CD3870" w:rsidRPr="009716C4" w:rsidRDefault="00CD3870" w:rsidP="009716C4">
      <w:pPr>
        <w:pStyle w:val="NormalWeb"/>
        <w:spacing w:before="2" w:after="2"/>
        <w:rPr>
          <w:rFonts w:ascii="Arial" w:hAnsi="Arial" w:cs="Arial"/>
          <w:sz w:val="24"/>
          <w:szCs w:val="24"/>
        </w:rPr>
      </w:pPr>
    </w:p>
    <w:p w:rsidR="00CD3870" w:rsidRPr="009716C4" w:rsidRDefault="00AB003F" w:rsidP="009716C4">
      <w:pPr>
        <w:rPr>
          <w:rFonts w:ascii="Arial" w:hAnsi="Arial" w:cs="Arial"/>
        </w:rPr>
      </w:pPr>
      <w:r w:rsidRPr="009716C4">
        <w:rPr>
          <w:rFonts w:ascii="Arial" w:hAnsi="Arial" w:cs="Arial"/>
        </w:rPr>
        <w:t>The UN Committee</w:t>
      </w:r>
      <w:r w:rsidR="000934B0" w:rsidRPr="009716C4">
        <w:rPr>
          <w:rFonts w:ascii="Arial" w:hAnsi="Arial" w:cs="Arial"/>
        </w:rPr>
        <w:t>, C</w:t>
      </w:r>
      <w:r w:rsidRPr="009716C4">
        <w:rPr>
          <w:rFonts w:ascii="Arial" w:hAnsi="Arial" w:cs="Arial"/>
        </w:rPr>
        <w:t>anada</w:t>
      </w:r>
      <w:r w:rsidR="00CD3870" w:rsidRPr="009716C4">
        <w:rPr>
          <w:rFonts w:ascii="Arial" w:hAnsi="Arial" w:cs="Arial"/>
        </w:rPr>
        <w:t xml:space="preserve">, </w:t>
      </w:r>
      <w:r w:rsidR="009716C4">
        <w:rPr>
          <w:rFonts w:ascii="Arial" w:hAnsi="Arial" w:cs="Arial"/>
        </w:rPr>
        <w:t xml:space="preserve">Canada’s </w:t>
      </w:r>
      <w:r w:rsidR="00CD3870" w:rsidRPr="009716C4">
        <w:rPr>
          <w:rFonts w:ascii="Arial" w:hAnsi="Arial" w:cs="Arial"/>
        </w:rPr>
        <w:t>provinces/territories, NGOs, Aborigina</w:t>
      </w:r>
      <w:r w:rsidR="005025DD" w:rsidRPr="009716C4">
        <w:rPr>
          <w:rFonts w:ascii="Arial" w:hAnsi="Arial" w:cs="Arial"/>
        </w:rPr>
        <w:t>l communities/organizations,</w:t>
      </w:r>
      <w:r w:rsidRPr="009716C4">
        <w:rPr>
          <w:rFonts w:ascii="Arial" w:hAnsi="Arial" w:cs="Arial"/>
        </w:rPr>
        <w:t xml:space="preserve"> child rights advocates and </w:t>
      </w:r>
      <w:r w:rsidR="00CD3870" w:rsidRPr="009716C4">
        <w:rPr>
          <w:rFonts w:ascii="Arial" w:hAnsi="Arial" w:cs="Arial"/>
        </w:rPr>
        <w:t xml:space="preserve">others </w:t>
      </w:r>
      <w:r w:rsidR="00B03012" w:rsidRPr="009716C4">
        <w:rPr>
          <w:rFonts w:ascii="Arial" w:hAnsi="Arial" w:cs="Arial"/>
        </w:rPr>
        <w:t xml:space="preserve">are </w:t>
      </w:r>
      <w:r w:rsidR="00B03012" w:rsidRPr="009716C4">
        <w:rPr>
          <w:rFonts w:ascii="Arial" w:hAnsi="Arial" w:cs="Arial"/>
          <w:b/>
        </w:rPr>
        <w:t>united</w:t>
      </w:r>
      <w:r w:rsidR="00B03012" w:rsidRPr="009716C4">
        <w:rPr>
          <w:rFonts w:ascii="Arial" w:hAnsi="Arial" w:cs="Arial"/>
        </w:rPr>
        <w:t xml:space="preserve"> in our</w:t>
      </w:r>
      <w:r w:rsidR="00D11BA2" w:rsidRPr="009716C4">
        <w:rPr>
          <w:rFonts w:ascii="Arial" w:hAnsi="Arial" w:cs="Arial"/>
        </w:rPr>
        <w:t xml:space="preserve"> </w:t>
      </w:r>
      <w:r w:rsidR="00CD3870" w:rsidRPr="009716C4">
        <w:rPr>
          <w:rFonts w:ascii="Arial" w:hAnsi="Arial" w:cs="Arial"/>
        </w:rPr>
        <w:t>awa</w:t>
      </w:r>
      <w:r w:rsidR="006A54D9" w:rsidRPr="009716C4">
        <w:rPr>
          <w:rFonts w:ascii="Arial" w:hAnsi="Arial" w:cs="Arial"/>
        </w:rPr>
        <w:t>reness that barriers exist to Aboriginal children</w:t>
      </w:r>
      <w:r w:rsidR="00CD3870" w:rsidRPr="009716C4">
        <w:rPr>
          <w:rFonts w:ascii="Arial" w:hAnsi="Arial" w:cs="Arial"/>
        </w:rPr>
        <w:t>, and other children, realizing their entitlements</w:t>
      </w:r>
      <w:r w:rsidR="00D11BA2" w:rsidRPr="009716C4">
        <w:rPr>
          <w:rFonts w:ascii="Arial" w:hAnsi="Arial" w:cs="Arial"/>
        </w:rPr>
        <w:t xml:space="preserve">.  We are united in our </w:t>
      </w:r>
      <w:r w:rsidR="00CD3870" w:rsidRPr="009716C4">
        <w:rPr>
          <w:rFonts w:ascii="Arial" w:hAnsi="Arial" w:cs="Arial"/>
        </w:rPr>
        <w:t>des</w:t>
      </w:r>
      <w:r w:rsidR="000934B0" w:rsidRPr="009716C4">
        <w:rPr>
          <w:rFonts w:ascii="Arial" w:hAnsi="Arial" w:cs="Arial"/>
        </w:rPr>
        <w:t>i</w:t>
      </w:r>
      <w:r w:rsidRPr="009716C4">
        <w:rPr>
          <w:rFonts w:ascii="Arial" w:hAnsi="Arial" w:cs="Arial"/>
        </w:rPr>
        <w:t xml:space="preserve">re to eliminate those barriers and to </w:t>
      </w:r>
      <w:r w:rsidR="006A54D9" w:rsidRPr="009716C4">
        <w:rPr>
          <w:rFonts w:ascii="Arial" w:hAnsi="Arial" w:cs="Arial"/>
        </w:rPr>
        <w:t xml:space="preserve">create better lives for Aboriginal children and </w:t>
      </w:r>
      <w:r w:rsidR="00814CA5" w:rsidRPr="009716C4">
        <w:rPr>
          <w:rFonts w:ascii="Arial" w:hAnsi="Arial" w:cs="Arial"/>
        </w:rPr>
        <w:t>all children in C</w:t>
      </w:r>
      <w:r w:rsidR="00D11BA2" w:rsidRPr="009716C4">
        <w:rPr>
          <w:rFonts w:ascii="Arial" w:hAnsi="Arial" w:cs="Arial"/>
        </w:rPr>
        <w:t xml:space="preserve">anada.  And, we are united in our </w:t>
      </w:r>
      <w:r w:rsidR="006A54D9" w:rsidRPr="009716C4">
        <w:rPr>
          <w:rFonts w:ascii="Arial" w:hAnsi="Arial" w:cs="Arial"/>
        </w:rPr>
        <w:t xml:space="preserve">understanding about our moral and </w:t>
      </w:r>
      <w:r w:rsidR="00311CB4" w:rsidRPr="009716C4">
        <w:rPr>
          <w:rFonts w:ascii="Arial" w:hAnsi="Arial" w:cs="Arial"/>
        </w:rPr>
        <w:t>legal obligation</w:t>
      </w:r>
      <w:r w:rsidR="008B6D86" w:rsidRPr="009716C4">
        <w:rPr>
          <w:rFonts w:ascii="Arial" w:hAnsi="Arial" w:cs="Arial"/>
        </w:rPr>
        <w:t>s</w:t>
      </w:r>
      <w:r w:rsidR="006A54D9" w:rsidRPr="009716C4">
        <w:rPr>
          <w:rFonts w:ascii="Arial" w:hAnsi="Arial" w:cs="Arial"/>
        </w:rPr>
        <w:t xml:space="preserve"> to implement children’s human rights.</w:t>
      </w:r>
      <w:r w:rsidR="00B03012" w:rsidRPr="009716C4">
        <w:rPr>
          <w:rFonts w:ascii="Arial" w:hAnsi="Arial" w:cs="Arial"/>
        </w:rPr>
        <w:t xml:space="preserve"> </w:t>
      </w:r>
    </w:p>
    <w:p w:rsidR="00814CA5" w:rsidRPr="009716C4" w:rsidRDefault="00814CA5" w:rsidP="009716C4">
      <w:pPr>
        <w:pStyle w:val="NormalWeb"/>
        <w:spacing w:beforeLines="0" w:afterLines="0"/>
        <w:rPr>
          <w:rFonts w:ascii="Arial" w:hAnsi="Arial" w:cs="Arial"/>
          <w:sz w:val="24"/>
          <w:szCs w:val="24"/>
        </w:rPr>
      </w:pPr>
    </w:p>
    <w:p w:rsidR="00217EF0" w:rsidRPr="009716C4" w:rsidRDefault="005C118A" w:rsidP="009716C4">
      <w:pPr>
        <w:pStyle w:val="NormalWeb"/>
        <w:spacing w:beforeLines="0" w:afterLines="0"/>
        <w:rPr>
          <w:rFonts w:ascii="Arial" w:hAnsi="Arial" w:cs="Arial"/>
          <w:sz w:val="24"/>
          <w:szCs w:val="24"/>
        </w:rPr>
      </w:pPr>
      <w:r w:rsidRPr="009716C4">
        <w:rPr>
          <w:rFonts w:ascii="Arial" w:hAnsi="Arial" w:cs="Arial"/>
          <w:b/>
          <w:sz w:val="24"/>
          <w:szCs w:val="24"/>
        </w:rPr>
        <w:t>Challenge</w:t>
      </w:r>
      <w:r w:rsidR="00C67A8F" w:rsidRPr="009716C4">
        <w:rPr>
          <w:rFonts w:ascii="Arial" w:hAnsi="Arial" w:cs="Arial"/>
          <w:b/>
          <w:sz w:val="24"/>
          <w:szCs w:val="24"/>
        </w:rPr>
        <w:t>s</w:t>
      </w:r>
      <w:r w:rsidRPr="009716C4">
        <w:rPr>
          <w:rFonts w:ascii="Arial" w:hAnsi="Arial" w:cs="Arial"/>
          <w:b/>
          <w:sz w:val="24"/>
          <w:szCs w:val="24"/>
        </w:rPr>
        <w:t xml:space="preserve"> </w:t>
      </w:r>
      <w:r w:rsidR="00C67A8F" w:rsidRPr="009716C4">
        <w:rPr>
          <w:rFonts w:ascii="Arial" w:hAnsi="Arial" w:cs="Arial"/>
          <w:sz w:val="24"/>
          <w:szCs w:val="24"/>
        </w:rPr>
        <w:t>exist</w:t>
      </w:r>
      <w:r w:rsidR="009716C4">
        <w:rPr>
          <w:rFonts w:ascii="Arial" w:hAnsi="Arial" w:cs="Arial"/>
          <w:sz w:val="24"/>
          <w:szCs w:val="24"/>
        </w:rPr>
        <w:t xml:space="preserve"> </w:t>
      </w:r>
      <w:r w:rsidR="00C67A8F" w:rsidRPr="009716C4">
        <w:rPr>
          <w:rFonts w:ascii="Arial" w:hAnsi="Arial" w:cs="Arial"/>
          <w:sz w:val="24"/>
          <w:szCs w:val="24"/>
        </w:rPr>
        <w:t>about how we</w:t>
      </w:r>
      <w:r w:rsidR="00946526" w:rsidRPr="009716C4">
        <w:rPr>
          <w:rFonts w:ascii="Arial" w:hAnsi="Arial" w:cs="Arial"/>
          <w:sz w:val="24"/>
          <w:szCs w:val="24"/>
        </w:rPr>
        <w:t xml:space="preserve"> </w:t>
      </w:r>
      <w:r w:rsidRPr="009716C4">
        <w:rPr>
          <w:rFonts w:ascii="Arial" w:hAnsi="Arial" w:cs="Arial"/>
          <w:sz w:val="24"/>
          <w:szCs w:val="24"/>
        </w:rPr>
        <w:t>demonstrate a</w:t>
      </w:r>
      <w:r w:rsidR="00F93F87" w:rsidRPr="009716C4">
        <w:rPr>
          <w:rFonts w:ascii="Arial" w:hAnsi="Arial" w:cs="Arial"/>
          <w:sz w:val="24"/>
          <w:szCs w:val="24"/>
        </w:rPr>
        <w:t xml:space="preserve"> unified</w:t>
      </w:r>
      <w:r w:rsidR="00311CB4" w:rsidRPr="009716C4">
        <w:rPr>
          <w:rFonts w:ascii="Arial" w:hAnsi="Arial" w:cs="Arial"/>
          <w:sz w:val="24"/>
          <w:szCs w:val="24"/>
        </w:rPr>
        <w:t xml:space="preserve"> </w:t>
      </w:r>
      <w:r w:rsidR="00311CB4" w:rsidRPr="009716C4">
        <w:rPr>
          <w:rFonts w:ascii="Arial" w:hAnsi="Arial" w:cs="Arial"/>
          <w:b/>
          <w:sz w:val="24"/>
          <w:szCs w:val="24"/>
        </w:rPr>
        <w:t xml:space="preserve">commitment </w:t>
      </w:r>
      <w:r w:rsidR="00311CB4" w:rsidRPr="009716C4">
        <w:rPr>
          <w:rFonts w:ascii="Arial" w:hAnsi="Arial" w:cs="Arial"/>
          <w:sz w:val="24"/>
          <w:szCs w:val="24"/>
        </w:rPr>
        <w:t xml:space="preserve">to a </w:t>
      </w:r>
      <w:r w:rsidR="007F7FD2" w:rsidRPr="009716C4">
        <w:rPr>
          <w:rFonts w:ascii="Arial" w:hAnsi="Arial" w:cs="Arial"/>
          <w:sz w:val="24"/>
          <w:szCs w:val="24"/>
        </w:rPr>
        <w:t xml:space="preserve">rights-based approach to addressing children’s issues </w:t>
      </w:r>
      <w:r w:rsidRPr="009716C4">
        <w:rPr>
          <w:rFonts w:ascii="Arial" w:hAnsi="Arial" w:cs="Arial"/>
          <w:sz w:val="24"/>
          <w:szCs w:val="24"/>
        </w:rPr>
        <w:t xml:space="preserve">that </w:t>
      </w:r>
      <w:r w:rsidR="007F7FD2" w:rsidRPr="009716C4">
        <w:rPr>
          <w:rFonts w:ascii="Arial" w:hAnsi="Arial" w:cs="Arial"/>
          <w:sz w:val="24"/>
          <w:szCs w:val="24"/>
        </w:rPr>
        <w:t>will make our vision a realit</w:t>
      </w:r>
      <w:r w:rsidR="00C67A8F" w:rsidRPr="009716C4">
        <w:rPr>
          <w:rFonts w:ascii="Arial" w:hAnsi="Arial" w:cs="Arial"/>
          <w:sz w:val="24"/>
          <w:szCs w:val="24"/>
        </w:rPr>
        <w:t>y</w:t>
      </w:r>
      <w:r w:rsidR="00891C80" w:rsidRPr="009716C4">
        <w:rPr>
          <w:rFonts w:ascii="Arial" w:hAnsi="Arial" w:cs="Arial"/>
          <w:sz w:val="24"/>
          <w:szCs w:val="24"/>
        </w:rPr>
        <w:t>.  W</w:t>
      </w:r>
      <w:r w:rsidR="00946526" w:rsidRPr="009716C4">
        <w:rPr>
          <w:rFonts w:ascii="Arial" w:hAnsi="Arial" w:cs="Arial"/>
          <w:sz w:val="24"/>
          <w:szCs w:val="24"/>
        </w:rPr>
        <w:t xml:space="preserve">e need to consider how we </w:t>
      </w:r>
      <w:r w:rsidR="00C67A8F" w:rsidRPr="009716C4">
        <w:rPr>
          <w:rFonts w:ascii="Arial" w:hAnsi="Arial" w:cs="Arial"/>
          <w:sz w:val="24"/>
          <w:szCs w:val="24"/>
        </w:rPr>
        <w:t>shift our shared vision to coordinated action wi</w:t>
      </w:r>
      <w:r w:rsidR="006A54D9" w:rsidRPr="009716C4">
        <w:rPr>
          <w:rFonts w:ascii="Arial" w:hAnsi="Arial" w:cs="Arial"/>
          <w:sz w:val="24"/>
          <w:szCs w:val="24"/>
        </w:rPr>
        <w:t>th positive results for Aboriginal children.</w:t>
      </w:r>
      <w:r w:rsidR="00C67A8F" w:rsidRPr="009716C4">
        <w:rPr>
          <w:rFonts w:ascii="Arial" w:hAnsi="Arial" w:cs="Arial"/>
          <w:sz w:val="24"/>
          <w:szCs w:val="24"/>
        </w:rPr>
        <w:t xml:space="preserve"> </w:t>
      </w:r>
      <w:r w:rsidR="00934A79" w:rsidRPr="009716C4">
        <w:rPr>
          <w:rFonts w:ascii="Arial" w:hAnsi="Arial" w:cs="Arial"/>
          <w:sz w:val="24"/>
          <w:szCs w:val="24"/>
        </w:rPr>
        <w:t>W</w:t>
      </w:r>
      <w:r w:rsidR="00C37E4D" w:rsidRPr="009716C4">
        <w:rPr>
          <w:rFonts w:ascii="Arial" w:hAnsi="Arial" w:cs="Arial"/>
          <w:sz w:val="24"/>
          <w:szCs w:val="24"/>
        </w:rPr>
        <w:t xml:space="preserve">e are </w:t>
      </w:r>
      <w:r w:rsidR="00C37E4D" w:rsidRPr="009716C4">
        <w:rPr>
          <w:rFonts w:ascii="Arial" w:hAnsi="Arial" w:cs="Arial"/>
          <w:b/>
          <w:sz w:val="24"/>
          <w:szCs w:val="24"/>
        </w:rPr>
        <w:t>concerned</w:t>
      </w:r>
      <w:r w:rsidR="00C37E4D" w:rsidRPr="009716C4">
        <w:rPr>
          <w:rFonts w:ascii="Arial" w:hAnsi="Arial" w:cs="Arial"/>
          <w:sz w:val="24"/>
          <w:szCs w:val="24"/>
        </w:rPr>
        <w:t xml:space="preserve">, therefore, </w:t>
      </w:r>
      <w:r w:rsidR="00934A79" w:rsidRPr="009716C4">
        <w:rPr>
          <w:rFonts w:ascii="Arial" w:hAnsi="Arial" w:cs="Arial"/>
          <w:sz w:val="24"/>
          <w:szCs w:val="24"/>
        </w:rPr>
        <w:t xml:space="preserve">about the </w:t>
      </w:r>
      <w:r w:rsidR="00E45D1E" w:rsidRPr="009716C4">
        <w:rPr>
          <w:rFonts w:ascii="Arial" w:hAnsi="Arial" w:cs="Arial"/>
          <w:sz w:val="24"/>
          <w:szCs w:val="24"/>
        </w:rPr>
        <w:t>erosion of C</w:t>
      </w:r>
      <w:r w:rsidR="00934A79" w:rsidRPr="009716C4">
        <w:rPr>
          <w:rFonts w:ascii="Arial" w:hAnsi="Arial" w:cs="Arial"/>
          <w:sz w:val="24"/>
          <w:szCs w:val="24"/>
        </w:rPr>
        <w:t>anada</w:t>
      </w:r>
      <w:r w:rsidR="00E45D1E" w:rsidRPr="009716C4">
        <w:rPr>
          <w:rFonts w:ascii="Arial" w:hAnsi="Arial" w:cs="Arial"/>
          <w:sz w:val="24"/>
          <w:szCs w:val="24"/>
        </w:rPr>
        <w:t xml:space="preserve">’s </w:t>
      </w:r>
      <w:r w:rsidR="003068D4" w:rsidRPr="009716C4">
        <w:rPr>
          <w:rFonts w:ascii="Arial" w:hAnsi="Arial" w:cs="Arial"/>
          <w:sz w:val="24"/>
          <w:szCs w:val="24"/>
        </w:rPr>
        <w:t>stated commitmen</w:t>
      </w:r>
      <w:r w:rsidRPr="009716C4">
        <w:rPr>
          <w:rFonts w:ascii="Arial" w:hAnsi="Arial" w:cs="Arial"/>
          <w:sz w:val="24"/>
          <w:szCs w:val="24"/>
        </w:rPr>
        <w:t xml:space="preserve">t </w:t>
      </w:r>
      <w:r w:rsidR="000934B0" w:rsidRPr="009716C4">
        <w:rPr>
          <w:rFonts w:ascii="Arial" w:hAnsi="Arial" w:cs="Arial"/>
          <w:sz w:val="24"/>
          <w:szCs w:val="24"/>
        </w:rPr>
        <w:t>t</w:t>
      </w:r>
      <w:r w:rsidR="00891C80" w:rsidRPr="009716C4">
        <w:rPr>
          <w:rFonts w:ascii="Arial" w:hAnsi="Arial" w:cs="Arial"/>
          <w:sz w:val="24"/>
          <w:szCs w:val="24"/>
        </w:rPr>
        <w:t>o implementation</w:t>
      </w:r>
      <w:r w:rsidR="009716C4">
        <w:rPr>
          <w:rFonts w:ascii="Arial" w:hAnsi="Arial" w:cs="Arial"/>
          <w:sz w:val="24"/>
          <w:szCs w:val="24"/>
        </w:rPr>
        <w:t xml:space="preserve"> of the </w:t>
      </w:r>
      <w:r w:rsidR="009716C4" w:rsidRPr="009716C4">
        <w:rPr>
          <w:rFonts w:ascii="Arial" w:hAnsi="Arial" w:cs="Arial"/>
          <w:i/>
          <w:sz w:val="24"/>
          <w:szCs w:val="24"/>
        </w:rPr>
        <w:t>Convention on the Rights of the Child</w:t>
      </w:r>
      <w:r w:rsidR="009716C4">
        <w:rPr>
          <w:rFonts w:ascii="Arial" w:hAnsi="Arial" w:cs="Arial"/>
          <w:sz w:val="24"/>
          <w:szCs w:val="24"/>
        </w:rPr>
        <w:t xml:space="preserve"> (CRC)</w:t>
      </w:r>
      <w:r w:rsidR="00891C80" w:rsidRPr="009716C4">
        <w:rPr>
          <w:rFonts w:ascii="Arial" w:hAnsi="Arial" w:cs="Arial"/>
          <w:sz w:val="24"/>
          <w:szCs w:val="24"/>
        </w:rPr>
        <w:t>;</w:t>
      </w:r>
      <w:r w:rsidR="000934B0" w:rsidRPr="009716C4">
        <w:rPr>
          <w:rFonts w:ascii="Arial" w:hAnsi="Arial" w:cs="Arial"/>
          <w:sz w:val="24"/>
          <w:szCs w:val="24"/>
        </w:rPr>
        <w:t xml:space="preserve"> </w:t>
      </w:r>
      <w:r w:rsidR="003068D4" w:rsidRPr="009716C4">
        <w:rPr>
          <w:rFonts w:ascii="Arial" w:hAnsi="Arial" w:cs="Arial"/>
          <w:sz w:val="24"/>
          <w:szCs w:val="24"/>
        </w:rPr>
        <w:t>the possible connecti</w:t>
      </w:r>
      <w:r w:rsidR="000934B0" w:rsidRPr="009716C4">
        <w:rPr>
          <w:rFonts w:ascii="Arial" w:hAnsi="Arial" w:cs="Arial"/>
          <w:sz w:val="24"/>
          <w:szCs w:val="24"/>
        </w:rPr>
        <w:t xml:space="preserve">on between that erosion and </w:t>
      </w:r>
      <w:r w:rsidR="003068D4" w:rsidRPr="009716C4">
        <w:rPr>
          <w:rFonts w:ascii="Arial" w:hAnsi="Arial" w:cs="Arial"/>
          <w:sz w:val="24"/>
          <w:szCs w:val="24"/>
        </w:rPr>
        <w:t>dir</w:t>
      </w:r>
      <w:r w:rsidR="00934A79" w:rsidRPr="009716C4">
        <w:rPr>
          <w:rFonts w:ascii="Arial" w:hAnsi="Arial" w:cs="Arial"/>
          <w:sz w:val="24"/>
          <w:szCs w:val="24"/>
        </w:rPr>
        <w:t xml:space="preserve">e circumstances facing Aboriginal </w:t>
      </w:r>
      <w:r w:rsidR="00C67A8F" w:rsidRPr="009716C4">
        <w:rPr>
          <w:rFonts w:ascii="Arial" w:hAnsi="Arial" w:cs="Arial"/>
          <w:sz w:val="24"/>
          <w:szCs w:val="24"/>
        </w:rPr>
        <w:t>today</w:t>
      </w:r>
      <w:r w:rsidR="00891C80" w:rsidRPr="009716C4">
        <w:rPr>
          <w:rFonts w:ascii="Arial" w:hAnsi="Arial" w:cs="Arial"/>
          <w:sz w:val="24"/>
          <w:szCs w:val="24"/>
        </w:rPr>
        <w:t>;</w:t>
      </w:r>
      <w:r w:rsidR="00934A79" w:rsidRPr="009716C4">
        <w:rPr>
          <w:rFonts w:ascii="Arial" w:hAnsi="Arial" w:cs="Arial"/>
          <w:sz w:val="24"/>
          <w:szCs w:val="24"/>
        </w:rPr>
        <w:t xml:space="preserve"> and </w:t>
      </w:r>
      <w:r w:rsidR="00E84BA3" w:rsidRPr="009716C4">
        <w:rPr>
          <w:rFonts w:ascii="Arial" w:hAnsi="Arial" w:cs="Arial"/>
          <w:sz w:val="24"/>
          <w:szCs w:val="24"/>
        </w:rPr>
        <w:t>C</w:t>
      </w:r>
      <w:r w:rsidR="00934A79" w:rsidRPr="009716C4">
        <w:rPr>
          <w:rFonts w:ascii="Arial" w:hAnsi="Arial" w:cs="Arial"/>
          <w:sz w:val="24"/>
          <w:szCs w:val="24"/>
        </w:rPr>
        <w:t>anada</w:t>
      </w:r>
      <w:r w:rsidR="00E84BA3" w:rsidRPr="009716C4">
        <w:rPr>
          <w:rFonts w:ascii="Arial" w:hAnsi="Arial" w:cs="Arial"/>
          <w:sz w:val="24"/>
          <w:szCs w:val="24"/>
        </w:rPr>
        <w:t>’s lack of leadership in its 2009 rep</w:t>
      </w:r>
      <w:r w:rsidR="00891C80" w:rsidRPr="009716C4">
        <w:rPr>
          <w:rFonts w:ascii="Arial" w:hAnsi="Arial" w:cs="Arial"/>
          <w:sz w:val="24"/>
          <w:szCs w:val="24"/>
        </w:rPr>
        <w:t>ort to ensure children experience the full realization of their human rights</w:t>
      </w:r>
      <w:r w:rsidR="00934A79" w:rsidRPr="009716C4">
        <w:rPr>
          <w:rFonts w:ascii="Arial" w:hAnsi="Arial" w:cs="Arial"/>
          <w:sz w:val="24"/>
          <w:szCs w:val="24"/>
        </w:rPr>
        <w:t>.</w:t>
      </w:r>
    </w:p>
    <w:p w:rsidR="00946526" w:rsidRPr="009716C4" w:rsidRDefault="00946526" w:rsidP="009716C4">
      <w:pPr>
        <w:pStyle w:val="NormalWeb"/>
        <w:spacing w:beforeLines="0" w:afterLines="0"/>
        <w:rPr>
          <w:rFonts w:ascii="Arial" w:hAnsi="Arial" w:cs="Arial"/>
          <w:sz w:val="24"/>
          <w:szCs w:val="24"/>
        </w:rPr>
      </w:pPr>
    </w:p>
    <w:p w:rsidR="00FB0D91" w:rsidRPr="009716C4" w:rsidRDefault="00946526" w:rsidP="009716C4">
      <w:pPr>
        <w:pStyle w:val="NormalWeb"/>
        <w:spacing w:beforeLines="0" w:afterLines="0"/>
        <w:rPr>
          <w:rFonts w:ascii="Arial" w:hAnsi="Arial" w:cs="Arial"/>
          <w:sz w:val="24"/>
          <w:szCs w:val="24"/>
        </w:rPr>
      </w:pPr>
      <w:r w:rsidRPr="009716C4">
        <w:rPr>
          <w:rFonts w:ascii="Arial" w:hAnsi="Arial" w:cs="Arial"/>
          <w:b/>
          <w:sz w:val="24"/>
          <w:szCs w:val="24"/>
        </w:rPr>
        <w:t xml:space="preserve">5. </w:t>
      </w:r>
      <w:r w:rsidR="00FB0D91" w:rsidRPr="009716C4">
        <w:rPr>
          <w:rFonts w:ascii="Arial" w:hAnsi="Arial" w:cs="Arial"/>
          <w:b/>
          <w:sz w:val="24"/>
          <w:szCs w:val="24"/>
        </w:rPr>
        <w:t>Canada and C</w:t>
      </w:r>
      <w:r w:rsidR="005C118A" w:rsidRPr="009716C4">
        <w:rPr>
          <w:rFonts w:ascii="Arial" w:hAnsi="Arial" w:cs="Arial"/>
          <w:b/>
          <w:sz w:val="24"/>
          <w:szCs w:val="24"/>
        </w:rPr>
        <w:t>hild</w:t>
      </w:r>
      <w:r w:rsidR="00FB0D91" w:rsidRPr="009716C4">
        <w:rPr>
          <w:rFonts w:ascii="Arial" w:hAnsi="Arial" w:cs="Arial"/>
          <w:b/>
          <w:sz w:val="24"/>
          <w:szCs w:val="24"/>
        </w:rPr>
        <w:t xml:space="preserve"> R</w:t>
      </w:r>
      <w:r w:rsidR="00B03012" w:rsidRPr="009716C4">
        <w:rPr>
          <w:rFonts w:ascii="Arial" w:hAnsi="Arial" w:cs="Arial"/>
          <w:b/>
          <w:sz w:val="24"/>
          <w:szCs w:val="24"/>
        </w:rPr>
        <w:t>ights</w:t>
      </w:r>
      <w:r w:rsidR="00FB0D91" w:rsidRPr="009716C4">
        <w:rPr>
          <w:rFonts w:ascii="Arial" w:hAnsi="Arial" w:cs="Arial"/>
          <w:b/>
          <w:sz w:val="24"/>
          <w:szCs w:val="24"/>
        </w:rPr>
        <w:t>: Historical Context</w:t>
      </w:r>
    </w:p>
    <w:p w:rsidR="00E84BA3" w:rsidRPr="009716C4" w:rsidRDefault="00E84BA3" w:rsidP="009716C4">
      <w:pPr>
        <w:pStyle w:val="NormalWeb"/>
        <w:spacing w:beforeLines="0" w:afterLines="0"/>
        <w:rPr>
          <w:rFonts w:ascii="Arial" w:hAnsi="Arial" w:cs="Arial"/>
          <w:b/>
          <w:sz w:val="24"/>
          <w:szCs w:val="24"/>
        </w:rPr>
      </w:pPr>
    </w:p>
    <w:p w:rsidR="00934A79" w:rsidRPr="009716C4" w:rsidRDefault="00934A79" w:rsidP="009716C4">
      <w:pPr>
        <w:pStyle w:val="NormalWeb"/>
        <w:spacing w:beforeLines="0" w:afterLines="0"/>
        <w:rPr>
          <w:rFonts w:ascii="Arial" w:hAnsi="Arial" w:cs="Arial"/>
          <w:sz w:val="24"/>
          <w:szCs w:val="24"/>
        </w:rPr>
      </w:pPr>
      <w:r w:rsidRPr="009716C4">
        <w:rPr>
          <w:rFonts w:ascii="Arial" w:hAnsi="Arial" w:cs="Arial"/>
          <w:sz w:val="24"/>
          <w:szCs w:val="24"/>
        </w:rPr>
        <w:t xml:space="preserve">By placing Canada’s 2012 review in its historic context, it is possible to see how early in the years subsequent its CRC ratification, Canada made a strong commitment to CRC implementation while concurrently recognizing that Aboriginal children faced particular challenges, which required targeted efforts to address.  </w:t>
      </w:r>
    </w:p>
    <w:p w:rsidR="00934A79" w:rsidRPr="009716C4" w:rsidRDefault="00934A79" w:rsidP="009716C4">
      <w:pPr>
        <w:pStyle w:val="NormalWeb"/>
        <w:spacing w:beforeLines="0" w:afterLines="0"/>
        <w:rPr>
          <w:rFonts w:ascii="Arial" w:hAnsi="Arial" w:cs="Arial"/>
          <w:b/>
          <w:sz w:val="24"/>
          <w:szCs w:val="24"/>
        </w:rPr>
      </w:pPr>
    </w:p>
    <w:p w:rsidR="00F01F69" w:rsidRPr="009716C4" w:rsidRDefault="00A467E2" w:rsidP="009716C4">
      <w:pPr>
        <w:pStyle w:val="NormalWeb"/>
        <w:spacing w:beforeLines="0" w:afterLines="0"/>
        <w:rPr>
          <w:rFonts w:ascii="Arial" w:hAnsi="Arial" w:cs="Arial"/>
          <w:b/>
          <w:sz w:val="24"/>
          <w:szCs w:val="24"/>
        </w:rPr>
      </w:pPr>
      <w:r>
        <w:rPr>
          <w:rFonts w:ascii="Arial" w:hAnsi="Arial" w:cs="Arial"/>
          <w:sz w:val="24"/>
          <w:szCs w:val="24"/>
        </w:rPr>
        <w:t xml:space="preserve">Eighteen years ago, in </w:t>
      </w:r>
      <w:r w:rsidR="00FB1B82" w:rsidRPr="009716C4">
        <w:rPr>
          <w:rFonts w:ascii="Arial" w:hAnsi="Arial" w:cs="Arial"/>
          <w:b/>
          <w:sz w:val="24"/>
          <w:szCs w:val="24"/>
        </w:rPr>
        <w:t xml:space="preserve">1994 </w:t>
      </w:r>
      <w:r w:rsidR="003C1861" w:rsidRPr="009716C4">
        <w:rPr>
          <w:rFonts w:ascii="Arial" w:hAnsi="Arial" w:cs="Arial"/>
          <w:sz w:val="24"/>
          <w:szCs w:val="24"/>
        </w:rPr>
        <w:t>C</w:t>
      </w:r>
      <w:r w:rsidR="00FB1B82" w:rsidRPr="009716C4">
        <w:rPr>
          <w:rFonts w:ascii="Arial" w:hAnsi="Arial" w:cs="Arial"/>
          <w:sz w:val="24"/>
          <w:szCs w:val="24"/>
        </w:rPr>
        <w:t>anada</w:t>
      </w:r>
      <w:r w:rsidR="00E43B4B" w:rsidRPr="009716C4">
        <w:rPr>
          <w:rFonts w:ascii="Arial" w:hAnsi="Arial" w:cs="Arial"/>
          <w:sz w:val="24"/>
          <w:szCs w:val="24"/>
        </w:rPr>
        <w:t xml:space="preserve"> made </w:t>
      </w:r>
      <w:r w:rsidR="00703A2D" w:rsidRPr="009716C4">
        <w:rPr>
          <w:rFonts w:ascii="Arial" w:hAnsi="Arial" w:cs="Arial"/>
          <w:sz w:val="24"/>
          <w:szCs w:val="24"/>
        </w:rPr>
        <w:t xml:space="preserve">its </w:t>
      </w:r>
      <w:r w:rsidR="005C118A" w:rsidRPr="009716C4">
        <w:rPr>
          <w:rFonts w:ascii="Arial" w:hAnsi="Arial" w:cs="Arial"/>
          <w:sz w:val="24"/>
          <w:szCs w:val="24"/>
        </w:rPr>
        <w:t xml:space="preserve">first report to </w:t>
      </w:r>
      <w:r w:rsidR="009716C4">
        <w:rPr>
          <w:rFonts w:ascii="Arial" w:hAnsi="Arial" w:cs="Arial"/>
          <w:sz w:val="24"/>
          <w:szCs w:val="24"/>
        </w:rPr>
        <w:t xml:space="preserve">the </w:t>
      </w:r>
      <w:r w:rsidR="005C118A" w:rsidRPr="009716C4">
        <w:rPr>
          <w:rFonts w:ascii="Arial" w:hAnsi="Arial" w:cs="Arial"/>
          <w:sz w:val="24"/>
          <w:szCs w:val="24"/>
        </w:rPr>
        <w:t>UN</w:t>
      </w:r>
      <w:r w:rsidR="009716C4">
        <w:rPr>
          <w:rFonts w:ascii="Arial" w:hAnsi="Arial" w:cs="Arial"/>
          <w:sz w:val="24"/>
          <w:szCs w:val="24"/>
        </w:rPr>
        <w:t xml:space="preserve"> </w:t>
      </w:r>
      <w:r w:rsidR="005C118A" w:rsidRPr="009716C4">
        <w:rPr>
          <w:rFonts w:ascii="Arial" w:hAnsi="Arial" w:cs="Arial"/>
          <w:sz w:val="24"/>
          <w:szCs w:val="24"/>
        </w:rPr>
        <w:t>C</w:t>
      </w:r>
      <w:r w:rsidR="009716C4">
        <w:rPr>
          <w:rFonts w:ascii="Arial" w:hAnsi="Arial" w:cs="Arial"/>
          <w:sz w:val="24"/>
          <w:szCs w:val="24"/>
        </w:rPr>
        <w:t>ommittee</w:t>
      </w:r>
      <w:r>
        <w:rPr>
          <w:rFonts w:ascii="Arial" w:hAnsi="Arial" w:cs="Arial"/>
          <w:sz w:val="24"/>
          <w:szCs w:val="24"/>
        </w:rPr>
        <w:t xml:space="preserve">, </w:t>
      </w:r>
      <w:r w:rsidR="00A422C9" w:rsidRPr="009716C4">
        <w:rPr>
          <w:rFonts w:ascii="Arial" w:hAnsi="Arial" w:cs="Arial"/>
          <w:sz w:val="24"/>
          <w:szCs w:val="24"/>
        </w:rPr>
        <w:t>stating that ‘</w:t>
      </w:r>
      <w:r w:rsidR="005C118A" w:rsidRPr="009716C4">
        <w:rPr>
          <w:rFonts w:ascii="Arial" w:hAnsi="Arial" w:cs="Arial"/>
          <w:sz w:val="24"/>
          <w:szCs w:val="24"/>
        </w:rPr>
        <w:t>…</w:t>
      </w:r>
      <w:r w:rsidR="0063656C">
        <w:rPr>
          <w:rFonts w:ascii="Arial" w:hAnsi="Arial" w:cs="Arial"/>
          <w:sz w:val="24"/>
          <w:szCs w:val="24"/>
        </w:rPr>
        <w:t>Canada</w:t>
      </w:r>
      <w:r w:rsidR="00C37E4D" w:rsidRPr="009716C4">
        <w:rPr>
          <w:rFonts w:ascii="Arial" w:hAnsi="Arial" w:cs="Arial"/>
          <w:sz w:val="24"/>
          <w:szCs w:val="24"/>
        </w:rPr>
        <w:t xml:space="preserve"> </w:t>
      </w:r>
      <w:r w:rsidR="00776AA8" w:rsidRPr="009716C4">
        <w:rPr>
          <w:rFonts w:ascii="Arial" w:hAnsi="Arial" w:cs="Arial"/>
          <w:sz w:val="24"/>
          <w:szCs w:val="24"/>
        </w:rPr>
        <w:t xml:space="preserve">recognizes that there is a </w:t>
      </w:r>
      <w:r w:rsidR="00776AA8" w:rsidRPr="009716C4">
        <w:rPr>
          <w:rFonts w:ascii="Arial" w:hAnsi="Arial" w:cs="Arial"/>
          <w:b/>
          <w:sz w:val="24"/>
          <w:szCs w:val="24"/>
        </w:rPr>
        <w:t>greater need</w:t>
      </w:r>
      <w:r w:rsidR="00776AA8" w:rsidRPr="009716C4">
        <w:rPr>
          <w:rFonts w:ascii="Arial" w:hAnsi="Arial" w:cs="Arial"/>
          <w:sz w:val="24"/>
          <w:szCs w:val="24"/>
        </w:rPr>
        <w:t xml:space="preserve"> to ensure the full realization of Convention rights for poor ch</w:t>
      </w:r>
      <w:r w:rsidR="005C118A" w:rsidRPr="009716C4">
        <w:rPr>
          <w:rFonts w:ascii="Arial" w:hAnsi="Arial" w:cs="Arial"/>
          <w:sz w:val="24"/>
          <w:szCs w:val="24"/>
        </w:rPr>
        <w:t>ildren and Aboriginal children…</w:t>
      </w:r>
      <w:proofErr w:type="gramStart"/>
      <w:r w:rsidR="00524266" w:rsidRPr="009716C4">
        <w:rPr>
          <w:rFonts w:ascii="Arial" w:hAnsi="Arial" w:cs="Arial"/>
          <w:sz w:val="24"/>
          <w:szCs w:val="24"/>
        </w:rPr>
        <w:t>’</w:t>
      </w:r>
      <w:r w:rsidR="00D11BA2" w:rsidRPr="009716C4">
        <w:rPr>
          <w:rFonts w:ascii="Arial" w:hAnsi="Arial" w:cs="Arial"/>
          <w:sz w:val="24"/>
          <w:szCs w:val="24"/>
        </w:rPr>
        <w:t xml:space="preserve">  </w:t>
      </w:r>
      <w:proofErr w:type="gramEnd"/>
      <w:r w:rsidR="00FB1B82" w:rsidRPr="009716C4">
        <w:rPr>
          <w:rFonts w:ascii="Arial" w:hAnsi="Arial" w:cs="Arial"/>
          <w:sz w:val="24"/>
          <w:szCs w:val="24"/>
        </w:rPr>
        <w:t>In</w:t>
      </w:r>
      <w:r w:rsidR="00FB1B82" w:rsidRPr="009716C4">
        <w:rPr>
          <w:rFonts w:ascii="Arial" w:hAnsi="Arial" w:cs="Arial"/>
          <w:b/>
          <w:sz w:val="24"/>
          <w:szCs w:val="24"/>
        </w:rPr>
        <w:t xml:space="preserve"> 2003 </w:t>
      </w:r>
      <w:r w:rsidR="003C1861" w:rsidRPr="009716C4">
        <w:rPr>
          <w:rFonts w:ascii="Arial" w:hAnsi="Arial" w:cs="Arial"/>
          <w:sz w:val="24"/>
          <w:szCs w:val="24"/>
        </w:rPr>
        <w:t>C</w:t>
      </w:r>
      <w:r w:rsidR="00FB1B82" w:rsidRPr="009716C4">
        <w:rPr>
          <w:rFonts w:ascii="Arial" w:hAnsi="Arial" w:cs="Arial"/>
          <w:sz w:val="24"/>
          <w:szCs w:val="24"/>
        </w:rPr>
        <w:t>anada</w:t>
      </w:r>
      <w:r w:rsidR="005C118A" w:rsidRPr="009716C4">
        <w:rPr>
          <w:rFonts w:ascii="Arial" w:hAnsi="Arial" w:cs="Arial"/>
          <w:sz w:val="24"/>
          <w:szCs w:val="24"/>
        </w:rPr>
        <w:t xml:space="preserve"> made its second report to the UNC</w:t>
      </w:r>
      <w:r w:rsidR="00524266" w:rsidRPr="009716C4">
        <w:rPr>
          <w:rFonts w:ascii="Arial" w:hAnsi="Arial" w:cs="Arial"/>
          <w:sz w:val="24"/>
          <w:szCs w:val="24"/>
        </w:rPr>
        <w:t xml:space="preserve"> stating ‘…</w:t>
      </w:r>
      <w:r w:rsidR="00F01F69" w:rsidRPr="009716C4">
        <w:rPr>
          <w:rFonts w:ascii="Arial" w:hAnsi="Arial" w:cs="Arial"/>
          <w:sz w:val="24"/>
          <w:szCs w:val="24"/>
        </w:rPr>
        <w:t xml:space="preserve">Canada </w:t>
      </w:r>
      <w:r w:rsidR="00F01F69" w:rsidRPr="009716C4">
        <w:rPr>
          <w:rFonts w:ascii="Arial" w:hAnsi="Arial" w:cs="Arial"/>
          <w:b/>
          <w:sz w:val="24"/>
          <w:szCs w:val="24"/>
        </w:rPr>
        <w:t>firmly</w:t>
      </w:r>
      <w:r w:rsidR="00F01F69" w:rsidRPr="009716C4">
        <w:rPr>
          <w:rFonts w:ascii="Arial" w:hAnsi="Arial" w:cs="Arial"/>
          <w:sz w:val="24"/>
          <w:szCs w:val="24"/>
        </w:rPr>
        <w:t xml:space="preserve"> </w:t>
      </w:r>
      <w:r w:rsidR="00F01F69" w:rsidRPr="009716C4">
        <w:rPr>
          <w:rFonts w:ascii="Arial" w:hAnsi="Arial" w:cs="Arial"/>
          <w:b/>
          <w:sz w:val="24"/>
          <w:szCs w:val="24"/>
        </w:rPr>
        <w:t xml:space="preserve">believes </w:t>
      </w:r>
      <w:r w:rsidR="00F01F69" w:rsidRPr="009716C4">
        <w:rPr>
          <w:rFonts w:ascii="Arial" w:hAnsi="Arial" w:cs="Arial"/>
          <w:sz w:val="24"/>
          <w:szCs w:val="24"/>
        </w:rPr>
        <w:t xml:space="preserve">that its actions must be </w:t>
      </w:r>
      <w:r w:rsidR="00F01F69" w:rsidRPr="009716C4">
        <w:rPr>
          <w:rFonts w:ascii="Arial" w:hAnsi="Arial" w:cs="Arial"/>
          <w:b/>
          <w:sz w:val="24"/>
          <w:szCs w:val="24"/>
        </w:rPr>
        <w:t>guid</w:t>
      </w:r>
      <w:r w:rsidR="00286CAF" w:rsidRPr="009716C4">
        <w:rPr>
          <w:rFonts w:ascii="Arial" w:hAnsi="Arial" w:cs="Arial"/>
          <w:b/>
          <w:sz w:val="24"/>
          <w:szCs w:val="24"/>
        </w:rPr>
        <w:t>ed by the [CRC]</w:t>
      </w:r>
      <w:r w:rsidR="00703A2D" w:rsidRPr="009716C4">
        <w:rPr>
          <w:rFonts w:ascii="Arial" w:hAnsi="Arial" w:cs="Arial"/>
          <w:sz w:val="24"/>
          <w:szCs w:val="24"/>
        </w:rPr>
        <w:t>..</w:t>
      </w:r>
      <w:r w:rsidR="00F01F69" w:rsidRPr="009716C4">
        <w:rPr>
          <w:rFonts w:ascii="Arial" w:hAnsi="Arial" w:cs="Arial"/>
          <w:sz w:val="24"/>
          <w:szCs w:val="24"/>
        </w:rPr>
        <w:t>.</w:t>
      </w:r>
      <w:r w:rsidR="00524266" w:rsidRPr="009716C4">
        <w:rPr>
          <w:rFonts w:ascii="Arial" w:hAnsi="Arial" w:cs="Arial"/>
          <w:sz w:val="24"/>
          <w:szCs w:val="24"/>
        </w:rPr>
        <w:t>’</w:t>
      </w:r>
    </w:p>
    <w:p w:rsidR="00596AD5" w:rsidRPr="009716C4" w:rsidRDefault="00596AD5" w:rsidP="009716C4">
      <w:pPr>
        <w:rPr>
          <w:rFonts w:ascii="Arial" w:hAnsi="Arial" w:cs="Arial"/>
        </w:rPr>
      </w:pPr>
    </w:p>
    <w:p w:rsidR="00C37E4D" w:rsidRPr="009716C4" w:rsidRDefault="00FB1B82" w:rsidP="009716C4">
      <w:pPr>
        <w:rPr>
          <w:rFonts w:ascii="Arial" w:hAnsi="Arial" w:cs="Arial"/>
          <w:color w:val="373737"/>
        </w:rPr>
      </w:pPr>
      <w:r w:rsidRPr="009716C4">
        <w:rPr>
          <w:rFonts w:ascii="Arial" w:hAnsi="Arial" w:cs="Arial"/>
        </w:rPr>
        <w:t xml:space="preserve">In </w:t>
      </w:r>
      <w:r w:rsidR="002E607A" w:rsidRPr="009716C4">
        <w:rPr>
          <w:rFonts w:ascii="Arial" w:hAnsi="Arial" w:cs="Arial"/>
          <w:b/>
        </w:rPr>
        <w:t>2007</w:t>
      </w:r>
      <w:r w:rsidRPr="009716C4">
        <w:rPr>
          <w:rFonts w:ascii="Arial" w:hAnsi="Arial" w:cs="Arial"/>
          <w:b/>
          <w:color w:val="373737"/>
        </w:rPr>
        <w:t xml:space="preserve"> </w:t>
      </w:r>
      <w:r w:rsidR="003C1861" w:rsidRPr="009716C4">
        <w:rPr>
          <w:rFonts w:ascii="Arial" w:hAnsi="Arial" w:cs="Arial"/>
          <w:color w:val="373737"/>
        </w:rPr>
        <w:t>C</w:t>
      </w:r>
      <w:r w:rsidRPr="009716C4">
        <w:rPr>
          <w:rFonts w:ascii="Arial" w:hAnsi="Arial" w:cs="Arial"/>
          <w:color w:val="373737"/>
        </w:rPr>
        <w:t>anada</w:t>
      </w:r>
      <w:r w:rsidR="00524266" w:rsidRPr="009716C4">
        <w:rPr>
          <w:rFonts w:ascii="Arial" w:hAnsi="Arial" w:cs="Arial"/>
          <w:color w:val="373737"/>
        </w:rPr>
        <w:t xml:space="preserve"> stated</w:t>
      </w:r>
      <w:r w:rsidR="00C37E4D" w:rsidRPr="009716C4">
        <w:rPr>
          <w:rStyle w:val="FootnoteReference"/>
          <w:rFonts w:ascii="Arial" w:hAnsi="Arial" w:cs="Arial"/>
          <w:color w:val="373737"/>
        </w:rPr>
        <w:footnoteReference w:id="1"/>
      </w:r>
      <w:r w:rsidR="00C37E4D" w:rsidRPr="009716C4">
        <w:rPr>
          <w:rFonts w:ascii="Arial" w:hAnsi="Arial" w:cs="Arial"/>
          <w:color w:val="373737"/>
        </w:rPr>
        <w:t xml:space="preserve"> </w:t>
      </w:r>
      <w:r w:rsidR="00A422C9" w:rsidRPr="009716C4">
        <w:rPr>
          <w:rFonts w:ascii="Arial" w:hAnsi="Arial" w:cs="Arial"/>
          <w:color w:val="373737"/>
        </w:rPr>
        <w:t>that it</w:t>
      </w:r>
      <w:r w:rsidR="002E607A" w:rsidRPr="009716C4">
        <w:rPr>
          <w:rFonts w:ascii="Arial" w:hAnsi="Arial" w:cs="Arial"/>
          <w:color w:val="373737"/>
        </w:rPr>
        <w:t>:</w:t>
      </w:r>
    </w:p>
    <w:p w:rsidR="002E607A" w:rsidRPr="009716C4" w:rsidRDefault="002E607A" w:rsidP="009716C4">
      <w:pPr>
        <w:rPr>
          <w:rFonts w:ascii="Arial" w:hAnsi="Arial" w:cs="Arial"/>
          <w:color w:val="373737"/>
        </w:rPr>
      </w:pPr>
    </w:p>
    <w:p w:rsidR="00B01503" w:rsidRPr="009716C4" w:rsidRDefault="005C118A" w:rsidP="009716C4">
      <w:pPr>
        <w:pStyle w:val="ListParagraph"/>
        <w:widowControl w:val="0"/>
        <w:numPr>
          <w:ilvl w:val="0"/>
          <w:numId w:val="37"/>
        </w:numPr>
        <w:autoSpaceDE w:val="0"/>
        <w:autoSpaceDN w:val="0"/>
        <w:adjustRightInd w:val="0"/>
        <w:rPr>
          <w:rFonts w:ascii="Arial" w:hAnsi="Arial" w:cs="Arial"/>
          <w:color w:val="373737"/>
        </w:rPr>
      </w:pPr>
      <w:r w:rsidRPr="009716C4">
        <w:rPr>
          <w:rFonts w:ascii="Arial" w:hAnsi="Arial" w:cs="Arial"/>
          <w:color w:val="373737"/>
        </w:rPr>
        <w:t>…</w:t>
      </w:r>
      <w:proofErr w:type="gramStart"/>
      <w:r w:rsidR="00B01503" w:rsidRPr="009716C4">
        <w:rPr>
          <w:rFonts w:ascii="Arial" w:hAnsi="Arial" w:cs="Arial"/>
          <w:color w:val="373737"/>
        </w:rPr>
        <w:t>remains</w:t>
      </w:r>
      <w:proofErr w:type="gramEnd"/>
      <w:r w:rsidR="00B01503" w:rsidRPr="009716C4">
        <w:rPr>
          <w:rFonts w:ascii="Arial" w:hAnsi="Arial" w:cs="Arial"/>
          <w:color w:val="373737"/>
        </w:rPr>
        <w:t xml:space="preserve"> committed to</w:t>
      </w:r>
      <w:r w:rsidR="00A422C9" w:rsidRPr="009716C4">
        <w:rPr>
          <w:rFonts w:ascii="Arial" w:hAnsi="Arial" w:cs="Arial"/>
          <w:color w:val="373737"/>
        </w:rPr>
        <w:t xml:space="preserve"> children’s well-being, </w:t>
      </w:r>
      <w:r w:rsidR="003C1861" w:rsidRPr="009716C4">
        <w:rPr>
          <w:rFonts w:ascii="Arial" w:hAnsi="Arial" w:cs="Arial"/>
          <w:color w:val="373737"/>
        </w:rPr>
        <w:t>to meeting C</w:t>
      </w:r>
      <w:r w:rsidR="00FB1B82" w:rsidRPr="009716C4">
        <w:rPr>
          <w:rFonts w:ascii="Arial" w:hAnsi="Arial" w:cs="Arial"/>
          <w:color w:val="373737"/>
        </w:rPr>
        <w:t>anada</w:t>
      </w:r>
      <w:r w:rsidR="003C1861" w:rsidRPr="009716C4">
        <w:rPr>
          <w:rFonts w:ascii="Arial" w:hAnsi="Arial" w:cs="Arial"/>
          <w:color w:val="373737"/>
        </w:rPr>
        <w:t>’</w:t>
      </w:r>
      <w:r w:rsidR="00B01503" w:rsidRPr="009716C4">
        <w:rPr>
          <w:rFonts w:ascii="Arial" w:hAnsi="Arial" w:cs="Arial"/>
          <w:color w:val="373737"/>
        </w:rPr>
        <w:t xml:space="preserve">s </w:t>
      </w:r>
      <w:r w:rsidR="00B01503" w:rsidRPr="009716C4">
        <w:rPr>
          <w:rFonts w:ascii="Arial" w:hAnsi="Arial" w:cs="Arial"/>
          <w:b/>
          <w:color w:val="373737"/>
        </w:rPr>
        <w:t>international</w:t>
      </w:r>
      <w:r w:rsidR="00A422C9" w:rsidRPr="009716C4">
        <w:rPr>
          <w:rFonts w:ascii="Arial" w:hAnsi="Arial" w:cs="Arial"/>
          <w:color w:val="373737"/>
        </w:rPr>
        <w:t xml:space="preserve"> </w:t>
      </w:r>
      <w:r w:rsidR="00A422C9" w:rsidRPr="009716C4">
        <w:rPr>
          <w:rFonts w:ascii="Arial" w:hAnsi="Arial" w:cs="Arial"/>
          <w:b/>
          <w:color w:val="373737"/>
        </w:rPr>
        <w:t>CRC obligations</w:t>
      </w:r>
      <w:r w:rsidR="00B01503" w:rsidRPr="009716C4">
        <w:rPr>
          <w:rFonts w:ascii="Arial" w:hAnsi="Arial" w:cs="Arial"/>
          <w:color w:val="373737"/>
        </w:rPr>
        <w:t>…</w:t>
      </w:r>
      <w:r w:rsidR="00BA54FB" w:rsidRPr="009716C4">
        <w:rPr>
          <w:rFonts w:ascii="Arial" w:hAnsi="Arial" w:cs="Arial"/>
          <w:color w:val="373737"/>
        </w:rPr>
        <w:t>;</w:t>
      </w:r>
      <w:r w:rsidR="00B01503" w:rsidRPr="009716C4">
        <w:rPr>
          <w:rFonts w:ascii="Arial" w:hAnsi="Arial" w:cs="Arial"/>
          <w:color w:val="373737"/>
        </w:rPr>
        <w:t xml:space="preserve"> </w:t>
      </w:r>
    </w:p>
    <w:p w:rsidR="00B01503" w:rsidRPr="009716C4" w:rsidRDefault="005C118A" w:rsidP="009716C4">
      <w:pPr>
        <w:pStyle w:val="ListParagraph"/>
        <w:widowControl w:val="0"/>
        <w:numPr>
          <w:ilvl w:val="0"/>
          <w:numId w:val="37"/>
        </w:numPr>
        <w:autoSpaceDE w:val="0"/>
        <w:autoSpaceDN w:val="0"/>
        <w:adjustRightInd w:val="0"/>
        <w:rPr>
          <w:rFonts w:ascii="Arial" w:hAnsi="Arial" w:cs="Arial"/>
          <w:color w:val="373737"/>
        </w:rPr>
      </w:pPr>
      <w:r w:rsidRPr="009716C4">
        <w:rPr>
          <w:rFonts w:ascii="Arial" w:hAnsi="Arial" w:cs="Arial"/>
          <w:color w:val="373737"/>
        </w:rPr>
        <w:t>…</w:t>
      </w:r>
      <w:proofErr w:type="gramStart"/>
      <w:r w:rsidR="00891C80" w:rsidRPr="009716C4">
        <w:rPr>
          <w:rFonts w:ascii="Arial" w:hAnsi="Arial" w:cs="Arial"/>
          <w:color w:val="373737"/>
        </w:rPr>
        <w:t>recognizes</w:t>
      </w:r>
      <w:proofErr w:type="gramEnd"/>
      <w:r w:rsidR="00891C80" w:rsidRPr="009716C4">
        <w:rPr>
          <w:rFonts w:ascii="Arial" w:hAnsi="Arial" w:cs="Arial"/>
          <w:color w:val="373737"/>
        </w:rPr>
        <w:t xml:space="preserve"> and </w:t>
      </w:r>
      <w:r w:rsidR="00B01503" w:rsidRPr="009716C4">
        <w:rPr>
          <w:rFonts w:ascii="Arial" w:hAnsi="Arial" w:cs="Arial"/>
          <w:color w:val="373737"/>
        </w:rPr>
        <w:t xml:space="preserve">values the Children's Advocates and Ombudspersons in the provinces and territories </w:t>
      </w:r>
      <w:r w:rsidR="00A422C9" w:rsidRPr="009716C4">
        <w:rPr>
          <w:rFonts w:ascii="Arial" w:hAnsi="Arial" w:cs="Arial"/>
          <w:color w:val="373737"/>
        </w:rPr>
        <w:t xml:space="preserve">important work </w:t>
      </w:r>
      <w:r w:rsidR="00B01503" w:rsidRPr="009716C4">
        <w:rPr>
          <w:rFonts w:ascii="Arial" w:hAnsi="Arial" w:cs="Arial"/>
          <w:color w:val="373737"/>
        </w:rPr>
        <w:t>on children's issues…</w:t>
      </w:r>
      <w:r w:rsidR="00BA54FB" w:rsidRPr="009716C4">
        <w:rPr>
          <w:rFonts w:ascii="Arial" w:hAnsi="Arial" w:cs="Arial"/>
          <w:color w:val="373737"/>
        </w:rPr>
        <w:t>;</w:t>
      </w:r>
    </w:p>
    <w:p w:rsidR="002E607A" w:rsidRPr="009716C4" w:rsidRDefault="00A422C9" w:rsidP="009716C4">
      <w:pPr>
        <w:pStyle w:val="ListParagraph"/>
        <w:widowControl w:val="0"/>
        <w:numPr>
          <w:ilvl w:val="0"/>
          <w:numId w:val="37"/>
        </w:numPr>
        <w:autoSpaceDE w:val="0"/>
        <w:autoSpaceDN w:val="0"/>
        <w:adjustRightInd w:val="0"/>
        <w:rPr>
          <w:rFonts w:ascii="Arial" w:hAnsi="Arial" w:cs="Arial"/>
          <w:color w:val="373737"/>
        </w:rPr>
      </w:pPr>
      <w:proofErr w:type="gramStart"/>
      <w:r w:rsidRPr="009716C4">
        <w:rPr>
          <w:rFonts w:ascii="Arial" w:hAnsi="Arial" w:cs="Arial"/>
          <w:color w:val="373737"/>
        </w:rPr>
        <w:t>believes</w:t>
      </w:r>
      <w:proofErr w:type="gramEnd"/>
      <w:r w:rsidRPr="009716C4">
        <w:rPr>
          <w:rFonts w:ascii="Arial" w:hAnsi="Arial" w:cs="Arial"/>
          <w:color w:val="373737"/>
        </w:rPr>
        <w:t xml:space="preserve"> </w:t>
      </w:r>
      <w:r w:rsidR="00891C80" w:rsidRPr="009716C4">
        <w:rPr>
          <w:rFonts w:ascii="Arial" w:hAnsi="Arial" w:cs="Arial"/>
          <w:color w:val="373737"/>
        </w:rPr>
        <w:t xml:space="preserve">that </w:t>
      </w:r>
      <w:r w:rsidR="008B6D86" w:rsidRPr="009716C4">
        <w:rPr>
          <w:rFonts w:ascii="Arial" w:hAnsi="Arial" w:cs="Arial"/>
          <w:color w:val="373737"/>
        </w:rPr>
        <w:t>a</w:t>
      </w:r>
      <w:r w:rsidR="00891C80" w:rsidRPr="009716C4">
        <w:rPr>
          <w:rFonts w:ascii="Arial" w:hAnsi="Arial" w:cs="Arial"/>
          <w:color w:val="373737"/>
        </w:rPr>
        <w:t>ccess to and</w:t>
      </w:r>
      <w:r w:rsidRPr="009716C4">
        <w:rPr>
          <w:rFonts w:ascii="Arial" w:hAnsi="Arial" w:cs="Arial"/>
          <w:color w:val="373737"/>
        </w:rPr>
        <w:t xml:space="preserve"> </w:t>
      </w:r>
      <w:r w:rsidR="00B01503" w:rsidRPr="009716C4">
        <w:rPr>
          <w:rFonts w:ascii="Arial" w:hAnsi="Arial" w:cs="Arial"/>
          <w:b/>
          <w:color w:val="373737"/>
        </w:rPr>
        <w:t>protection of human rights is of paramount importance</w:t>
      </w:r>
      <w:r w:rsidR="00891C80" w:rsidRPr="009716C4">
        <w:rPr>
          <w:rFonts w:ascii="Arial" w:hAnsi="Arial" w:cs="Arial"/>
          <w:color w:val="373737"/>
        </w:rPr>
        <w:t xml:space="preserve"> and that this </w:t>
      </w:r>
      <w:r w:rsidR="00B01503" w:rsidRPr="009716C4">
        <w:rPr>
          <w:rFonts w:ascii="Arial" w:hAnsi="Arial" w:cs="Arial"/>
          <w:color w:val="373737"/>
        </w:rPr>
        <w:t>should apply to all Canadians, regardless of whether or not they live on reserves…</w:t>
      </w:r>
      <w:r w:rsidR="00524266" w:rsidRPr="009716C4">
        <w:rPr>
          <w:rFonts w:ascii="Arial" w:hAnsi="Arial" w:cs="Arial"/>
          <w:color w:val="373737"/>
        </w:rPr>
        <w:t xml:space="preserve"> </w:t>
      </w:r>
    </w:p>
    <w:p w:rsidR="002E607A" w:rsidRPr="009716C4" w:rsidRDefault="002E607A" w:rsidP="009716C4">
      <w:pPr>
        <w:ind w:left="567"/>
        <w:rPr>
          <w:rFonts w:ascii="Arial" w:hAnsi="Arial" w:cs="Arial"/>
          <w:b/>
        </w:rPr>
      </w:pPr>
    </w:p>
    <w:p w:rsidR="00E50911" w:rsidRPr="009716C4" w:rsidRDefault="00FB1B82" w:rsidP="009716C4">
      <w:pPr>
        <w:rPr>
          <w:rFonts w:ascii="Arial" w:hAnsi="Arial" w:cs="Arial"/>
        </w:rPr>
      </w:pPr>
      <w:r w:rsidRPr="009716C4">
        <w:rPr>
          <w:rFonts w:ascii="Arial" w:hAnsi="Arial" w:cs="Arial"/>
        </w:rPr>
        <w:t xml:space="preserve">In </w:t>
      </w:r>
      <w:r w:rsidR="00CD3870" w:rsidRPr="009716C4">
        <w:rPr>
          <w:rFonts w:ascii="Arial" w:hAnsi="Arial" w:cs="Arial"/>
          <w:b/>
        </w:rPr>
        <w:t>2009</w:t>
      </w:r>
      <w:r w:rsidRPr="009716C4">
        <w:rPr>
          <w:rFonts w:ascii="Arial" w:hAnsi="Arial" w:cs="Arial"/>
        </w:rPr>
        <w:t xml:space="preserve"> </w:t>
      </w:r>
      <w:r w:rsidR="003C1861" w:rsidRPr="009716C4">
        <w:rPr>
          <w:rFonts w:ascii="Arial" w:hAnsi="Arial" w:cs="Arial"/>
        </w:rPr>
        <w:t>C</w:t>
      </w:r>
      <w:r w:rsidRPr="009716C4">
        <w:rPr>
          <w:rFonts w:ascii="Arial" w:hAnsi="Arial" w:cs="Arial"/>
        </w:rPr>
        <w:t>anada</w:t>
      </w:r>
      <w:r w:rsidR="00E50911" w:rsidRPr="009716C4">
        <w:rPr>
          <w:rFonts w:ascii="Arial" w:hAnsi="Arial" w:cs="Arial"/>
        </w:rPr>
        <w:t xml:space="preserve"> made its </w:t>
      </w:r>
      <w:r w:rsidR="00A467E2">
        <w:rPr>
          <w:rFonts w:ascii="Arial" w:hAnsi="Arial" w:cs="Arial"/>
        </w:rPr>
        <w:t xml:space="preserve">third </w:t>
      </w:r>
      <w:r w:rsidRPr="009716C4">
        <w:rPr>
          <w:rFonts w:ascii="Arial" w:hAnsi="Arial" w:cs="Arial"/>
        </w:rPr>
        <w:t xml:space="preserve">and </w:t>
      </w:r>
      <w:r w:rsidR="00A467E2">
        <w:rPr>
          <w:rFonts w:ascii="Arial" w:hAnsi="Arial" w:cs="Arial"/>
        </w:rPr>
        <w:t>fourth</w:t>
      </w:r>
      <w:r w:rsidR="00E50911" w:rsidRPr="009716C4">
        <w:rPr>
          <w:rFonts w:ascii="Arial" w:hAnsi="Arial" w:cs="Arial"/>
        </w:rPr>
        <w:t xml:space="preserve"> reports to the UN</w:t>
      </w:r>
      <w:r w:rsidRPr="009716C4">
        <w:rPr>
          <w:rFonts w:ascii="Arial" w:hAnsi="Arial" w:cs="Arial"/>
        </w:rPr>
        <w:t xml:space="preserve"> </w:t>
      </w:r>
      <w:r w:rsidR="00E50911" w:rsidRPr="009716C4">
        <w:rPr>
          <w:rFonts w:ascii="Arial" w:hAnsi="Arial" w:cs="Arial"/>
        </w:rPr>
        <w:t>C</w:t>
      </w:r>
      <w:r w:rsidR="00BA54FB" w:rsidRPr="009716C4">
        <w:rPr>
          <w:rFonts w:ascii="Arial" w:hAnsi="Arial" w:cs="Arial"/>
        </w:rPr>
        <w:t>ommittee</w:t>
      </w:r>
      <w:r w:rsidR="00CD3870" w:rsidRPr="009716C4">
        <w:rPr>
          <w:rFonts w:ascii="Arial" w:hAnsi="Arial" w:cs="Arial"/>
        </w:rPr>
        <w:t>:</w:t>
      </w:r>
    </w:p>
    <w:p w:rsidR="00115BE2" w:rsidRPr="009716C4" w:rsidRDefault="00115BE2" w:rsidP="009716C4">
      <w:pPr>
        <w:rPr>
          <w:rFonts w:ascii="Arial" w:hAnsi="Arial" w:cs="Arial"/>
        </w:rPr>
      </w:pPr>
    </w:p>
    <w:p w:rsidR="00CD3870" w:rsidRPr="009716C4" w:rsidRDefault="00E45D1E" w:rsidP="009716C4">
      <w:pPr>
        <w:pStyle w:val="ListParagraph"/>
        <w:numPr>
          <w:ilvl w:val="0"/>
          <w:numId w:val="35"/>
        </w:numPr>
        <w:rPr>
          <w:rFonts w:ascii="Arial" w:hAnsi="Arial" w:cs="Arial"/>
          <w:color w:val="373737"/>
        </w:rPr>
      </w:pPr>
      <w:r w:rsidRPr="009716C4">
        <w:rPr>
          <w:rFonts w:ascii="Arial" w:hAnsi="Arial" w:cs="Arial"/>
          <w:color w:val="373737"/>
        </w:rPr>
        <w:t xml:space="preserve">Although challenges remain, </w:t>
      </w:r>
      <w:r w:rsidRPr="009716C4">
        <w:rPr>
          <w:rFonts w:ascii="Arial" w:hAnsi="Arial" w:cs="Arial"/>
          <w:b/>
          <w:color w:val="373737"/>
        </w:rPr>
        <w:t>governments</w:t>
      </w:r>
      <w:r w:rsidRPr="009716C4">
        <w:rPr>
          <w:rFonts w:ascii="Arial" w:hAnsi="Arial" w:cs="Arial"/>
          <w:color w:val="373737"/>
        </w:rPr>
        <w:t xml:space="preserve"> continue to make concerted efforts to improve the lives of children in Canada and further enhance the implementation of the CRC</w:t>
      </w:r>
      <w:r w:rsidR="00E5142A" w:rsidRPr="009716C4">
        <w:rPr>
          <w:rFonts w:ascii="Arial" w:hAnsi="Arial" w:cs="Arial"/>
          <w:color w:val="373737"/>
        </w:rPr>
        <w:t>.</w:t>
      </w:r>
    </w:p>
    <w:p w:rsidR="00E45D1E" w:rsidRPr="009716C4" w:rsidRDefault="00E50911" w:rsidP="009716C4">
      <w:pPr>
        <w:pStyle w:val="ListParagraph"/>
        <w:numPr>
          <w:ilvl w:val="0"/>
          <w:numId w:val="35"/>
        </w:numPr>
        <w:rPr>
          <w:rFonts w:ascii="Arial" w:hAnsi="Arial" w:cs="Arial"/>
          <w:b/>
        </w:rPr>
      </w:pPr>
      <w:r w:rsidRPr="009716C4">
        <w:rPr>
          <w:rFonts w:ascii="Arial" w:hAnsi="Arial" w:cs="Arial"/>
          <w:color w:val="373737"/>
        </w:rPr>
        <w:t>…</w:t>
      </w:r>
      <w:r w:rsidR="00E45D1E" w:rsidRPr="009716C4">
        <w:rPr>
          <w:rFonts w:ascii="Arial" w:hAnsi="Arial" w:cs="Arial"/>
          <w:color w:val="373737"/>
        </w:rPr>
        <w:t xml:space="preserve">Canada takes a child rights-based approach to </w:t>
      </w:r>
      <w:r w:rsidR="00E45D1E" w:rsidRPr="009716C4">
        <w:rPr>
          <w:rFonts w:ascii="Arial" w:hAnsi="Arial" w:cs="Arial"/>
          <w:b/>
          <w:color w:val="373737"/>
        </w:rPr>
        <w:t xml:space="preserve">international </w:t>
      </w:r>
      <w:r w:rsidR="00E45D1E" w:rsidRPr="009716C4">
        <w:rPr>
          <w:rFonts w:ascii="Arial" w:hAnsi="Arial" w:cs="Arial"/>
          <w:color w:val="373737"/>
        </w:rPr>
        <w:t>cooperation efforts for children, using the CRC as its guiding framew</w:t>
      </w:r>
      <w:r w:rsidR="00524266" w:rsidRPr="009716C4">
        <w:rPr>
          <w:rFonts w:ascii="Arial" w:hAnsi="Arial" w:cs="Arial"/>
          <w:color w:val="373737"/>
        </w:rPr>
        <w:t xml:space="preserve">ork. Canada aims to increase [child rights] realization… </w:t>
      </w:r>
      <w:r w:rsidR="00E45D1E" w:rsidRPr="009716C4">
        <w:rPr>
          <w:rFonts w:ascii="Arial" w:hAnsi="Arial" w:cs="Arial"/>
          <w:color w:val="373737"/>
        </w:rPr>
        <w:t xml:space="preserve">in </w:t>
      </w:r>
      <w:r w:rsidR="00E45D1E" w:rsidRPr="009716C4">
        <w:rPr>
          <w:rFonts w:ascii="Arial" w:hAnsi="Arial" w:cs="Arial"/>
          <w:b/>
          <w:color w:val="373737"/>
        </w:rPr>
        <w:t>partner countries</w:t>
      </w:r>
      <w:r w:rsidR="00524266" w:rsidRPr="009716C4">
        <w:rPr>
          <w:rFonts w:ascii="Arial" w:hAnsi="Arial" w:cs="Arial"/>
          <w:color w:val="373737"/>
        </w:rPr>
        <w:t>..</w:t>
      </w:r>
      <w:r w:rsidR="00E45D1E" w:rsidRPr="009716C4">
        <w:rPr>
          <w:rFonts w:ascii="Arial" w:hAnsi="Arial" w:cs="Arial"/>
          <w:color w:val="373737"/>
        </w:rPr>
        <w:t>.</w:t>
      </w:r>
    </w:p>
    <w:p w:rsidR="00891C80" w:rsidRPr="009716C4" w:rsidRDefault="00E45D1E" w:rsidP="009716C4">
      <w:pPr>
        <w:pStyle w:val="ListParagraph"/>
        <w:numPr>
          <w:ilvl w:val="0"/>
          <w:numId w:val="35"/>
        </w:numPr>
        <w:rPr>
          <w:rFonts w:ascii="Arial" w:hAnsi="Arial" w:cs="Arial"/>
          <w:b/>
        </w:rPr>
      </w:pPr>
      <w:r w:rsidRPr="009716C4">
        <w:rPr>
          <w:rFonts w:ascii="Arial" w:hAnsi="Arial" w:cs="Arial"/>
          <w:color w:val="373737"/>
        </w:rPr>
        <w:t xml:space="preserve">The </w:t>
      </w:r>
      <w:r w:rsidRPr="009716C4">
        <w:rPr>
          <w:rFonts w:ascii="Arial" w:hAnsi="Arial" w:cs="Arial"/>
          <w:b/>
          <w:color w:val="373737"/>
        </w:rPr>
        <w:t>best interests</w:t>
      </w:r>
      <w:r w:rsidRPr="009716C4">
        <w:rPr>
          <w:rFonts w:ascii="Arial" w:hAnsi="Arial" w:cs="Arial"/>
          <w:color w:val="373737"/>
        </w:rPr>
        <w:t xml:space="preserve"> of the child are an important </w:t>
      </w:r>
      <w:r w:rsidRPr="009716C4">
        <w:rPr>
          <w:rFonts w:ascii="Arial" w:hAnsi="Arial" w:cs="Arial"/>
          <w:b/>
          <w:color w:val="373737"/>
        </w:rPr>
        <w:t>consideration</w:t>
      </w:r>
      <w:r w:rsidRPr="009716C4">
        <w:rPr>
          <w:rFonts w:ascii="Arial" w:hAnsi="Arial" w:cs="Arial"/>
          <w:color w:val="373737"/>
        </w:rPr>
        <w:t xml:space="preserve"> in the development of legislation, programs and policies that concern children.</w:t>
      </w:r>
    </w:p>
    <w:p w:rsidR="00E5142A" w:rsidRPr="009716C4" w:rsidRDefault="00E5142A" w:rsidP="009716C4">
      <w:pPr>
        <w:ind w:left="567"/>
        <w:rPr>
          <w:rFonts w:ascii="Arial" w:hAnsi="Arial" w:cs="Arial"/>
          <w:b/>
        </w:rPr>
      </w:pPr>
    </w:p>
    <w:p w:rsidR="00732473" w:rsidRPr="009716C4" w:rsidRDefault="00C5072F" w:rsidP="009716C4">
      <w:pPr>
        <w:rPr>
          <w:rFonts w:ascii="Arial" w:hAnsi="Arial" w:cs="Arial"/>
          <w:b/>
        </w:rPr>
      </w:pPr>
      <w:r w:rsidRPr="009716C4">
        <w:rPr>
          <w:rFonts w:ascii="Arial" w:hAnsi="Arial" w:cs="Arial"/>
          <w:b/>
        </w:rPr>
        <w:t xml:space="preserve">6. </w:t>
      </w:r>
      <w:r w:rsidR="00CD3870" w:rsidRPr="009716C4">
        <w:rPr>
          <w:rFonts w:ascii="Arial" w:hAnsi="Arial" w:cs="Arial"/>
          <w:b/>
        </w:rPr>
        <w:t>Challenges</w:t>
      </w:r>
      <w:r w:rsidR="00732473" w:rsidRPr="009716C4">
        <w:rPr>
          <w:rFonts w:ascii="Arial" w:hAnsi="Arial" w:cs="Arial"/>
          <w:b/>
        </w:rPr>
        <w:t xml:space="preserve"> and Barriers</w:t>
      </w:r>
    </w:p>
    <w:p w:rsidR="00732473" w:rsidRPr="009716C4" w:rsidRDefault="00732473" w:rsidP="009716C4">
      <w:pPr>
        <w:pStyle w:val="NormalWeb"/>
        <w:spacing w:before="2" w:after="2"/>
        <w:rPr>
          <w:rFonts w:ascii="Arial" w:hAnsi="Arial" w:cs="Arial"/>
          <w:sz w:val="24"/>
          <w:szCs w:val="24"/>
        </w:rPr>
      </w:pPr>
    </w:p>
    <w:p w:rsidR="00891C80" w:rsidRPr="009716C4" w:rsidRDefault="00E50911" w:rsidP="009716C4">
      <w:pPr>
        <w:pStyle w:val="NormalWeb"/>
        <w:spacing w:beforeLines="0" w:afterLines="0"/>
        <w:rPr>
          <w:rFonts w:ascii="Arial" w:hAnsi="Arial" w:cs="Arial"/>
          <w:sz w:val="24"/>
          <w:szCs w:val="24"/>
        </w:rPr>
      </w:pPr>
      <w:r w:rsidRPr="009716C4">
        <w:rPr>
          <w:rFonts w:ascii="Arial" w:hAnsi="Arial" w:cs="Arial"/>
          <w:sz w:val="24"/>
          <w:szCs w:val="24"/>
        </w:rPr>
        <w:t>C</w:t>
      </w:r>
      <w:r w:rsidR="00CA59A5" w:rsidRPr="009716C4">
        <w:rPr>
          <w:rFonts w:ascii="Arial" w:hAnsi="Arial" w:cs="Arial"/>
          <w:sz w:val="24"/>
          <w:szCs w:val="24"/>
        </w:rPr>
        <w:t xml:space="preserve">hallenges and </w:t>
      </w:r>
      <w:r w:rsidRPr="009716C4">
        <w:rPr>
          <w:rFonts w:ascii="Arial" w:hAnsi="Arial" w:cs="Arial"/>
          <w:sz w:val="24"/>
          <w:szCs w:val="24"/>
        </w:rPr>
        <w:t>barriers prevent</w:t>
      </w:r>
      <w:r w:rsidR="00CE3F01" w:rsidRPr="009716C4">
        <w:rPr>
          <w:rFonts w:ascii="Arial" w:hAnsi="Arial" w:cs="Arial"/>
          <w:sz w:val="24"/>
          <w:szCs w:val="24"/>
        </w:rPr>
        <w:t xml:space="preserve"> </w:t>
      </w:r>
      <w:r w:rsidR="00FB1B82" w:rsidRPr="009716C4">
        <w:rPr>
          <w:rFonts w:ascii="Arial" w:hAnsi="Arial" w:cs="Arial"/>
          <w:sz w:val="24"/>
          <w:szCs w:val="24"/>
        </w:rPr>
        <w:t xml:space="preserve">Aboriginal and other children </w:t>
      </w:r>
      <w:r w:rsidR="00CE3F01" w:rsidRPr="009716C4">
        <w:rPr>
          <w:rFonts w:ascii="Arial" w:hAnsi="Arial" w:cs="Arial"/>
          <w:sz w:val="24"/>
          <w:szCs w:val="24"/>
        </w:rPr>
        <w:t>from experiencing full imp</w:t>
      </w:r>
      <w:r w:rsidR="003C1861" w:rsidRPr="009716C4">
        <w:rPr>
          <w:rFonts w:ascii="Arial" w:hAnsi="Arial" w:cs="Arial"/>
          <w:sz w:val="24"/>
          <w:szCs w:val="24"/>
        </w:rPr>
        <w:t>lementation of the CRC in C</w:t>
      </w:r>
      <w:r w:rsidR="00FB1B82" w:rsidRPr="009716C4">
        <w:rPr>
          <w:rFonts w:ascii="Arial" w:hAnsi="Arial" w:cs="Arial"/>
          <w:sz w:val="24"/>
          <w:szCs w:val="24"/>
        </w:rPr>
        <w:t>anada.</w:t>
      </w:r>
      <w:r w:rsidR="00344F28" w:rsidRPr="009716C4">
        <w:rPr>
          <w:rFonts w:ascii="Arial" w:hAnsi="Arial" w:cs="Arial"/>
          <w:sz w:val="24"/>
          <w:szCs w:val="24"/>
        </w:rPr>
        <w:t xml:space="preserve">  </w:t>
      </w:r>
      <w:r w:rsidR="003C1861" w:rsidRPr="009716C4">
        <w:rPr>
          <w:rFonts w:ascii="Arial" w:hAnsi="Arial" w:cs="Arial"/>
          <w:sz w:val="24"/>
          <w:szCs w:val="24"/>
        </w:rPr>
        <w:t>C</w:t>
      </w:r>
      <w:r w:rsidR="00FB1B82" w:rsidRPr="009716C4">
        <w:rPr>
          <w:rFonts w:ascii="Arial" w:hAnsi="Arial" w:cs="Arial"/>
          <w:sz w:val="24"/>
          <w:szCs w:val="24"/>
        </w:rPr>
        <w:t>anada</w:t>
      </w:r>
      <w:r w:rsidR="00CA59A5" w:rsidRPr="009716C4">
        <w:rPr>
          <w:rFonts w:ascii="Arial" w:hAnsi="Arial" w:cs="Arial"/>
          <w:sz w:val="24"/>
          <w:szCs w:val="24"/>
        </w:rPr>
        <w:t>’s</w:t>
      </w:r>
      <w:r w:rsidR="00524266" w:rsidRPr="009716C4">
        <w:rPr>
          <w:rFonts w:ascii="Arial" w:hAnsi="Arial" w:cs="Arial"/>
          <w:sz w:val="24"/>
          <w:szCs w:val="24"/>
        </w:rPr>
        <w:t xml:space="preserve"> </w:t>
      </w:r>
      <w:r w:rsidR="00CA59A5" w:rsidRPr="009716C4">
        <w:rPr>
          <w:rFonts w:ascii="Arial" w:hAnsi="Arial" w:cs="Arial"/>
          <w:sz w:val="24"/>
          <w:szCs w:val="24"/>
        </w:rPr>
        <w:t>reports to the UN</w:t>
      </w:r>
      <w:r w:rsidR="00FB1B82" w:rsidRPr="009716C4">
        <w:rPr>
          <w:rFonts w:ascii="Arial" w:hAnsi="Arial" w:cs="Arial"/>
          <w:sz w:val="24"/>
          <w:szCs w:val="24"/>
        </w:rPr>
        <w:t xml:space="preserve"> </w:t>
      </w:r>
      <w:r w:rsidR="00CA59A5" w:rsidRPr="009716C4">
        <w:rPr>
          <w:rFonts w:ascii="Arial" w:hAnsi="Arial" w:cs="Arial"/>
          <w:sz w:val="24"/>
          <w:szCs w:val="24"/>
        </w:rPr>
        <w:t>C</w:t>
      </w:r>
      <w:r w:rsidR="00FB1B82" w:rsidRPr="009716C4">
        <w:rPr>
          <w:rFonts w:ascii="Arial" w:hAnsi="Arial" w:cs="Arial"/>
          <w:sz w:val="24"/>
          <w:szCs w:val="24"/>
        </w:rPr>
        <w:t>ommittee</w:t>
      </w:r>
      <w:r w:rsidR="00CA59A5" w:rsidRPr="009716C4">
        <w:rPr>
          <w:rFonts w:ascii="Arial" w:hAnsi="Arial" w:cs="Arial"/>
          <w:sz w:val="24"/>
          <w:szCs w:val="24"/>
        </w:rPr>
        <w:t xml:space="preserve"> tell us</w:t>
      </w:r>
      <w:r w:rsidR="00FB1B82" w:rsidRPr="009716C4">
        <w:rPr>
          <w:rFonts w:ascii="Arial" w:hAnsi="Arial" w:cs="Arial"/>
          <w:sz w:val="24"/>
          <w:szCs w:val="24"/>
        </w:rPr>
        <w:t>, for example, that</w:t>
      </w:r>
      <w:r w:rsidR="00CA59A5" w:rsidRPr="009716C4">
        <w:rPr>
          <w:rFonts w:ascii="Arial" w:hAnsi="Arial" w:cs="Arial"/>
          <w:sz w:val="24"/>
          <w:szCs w:val="24"/>
        </w:rPr>
        <w:t>:</w:t>
      </w:r>
    </w:p>
    <w:p w:rsidR="00CA59A5" w:rsidRPr="009716C4" w:rsidRDefault="00CA59A5" w:rsidP="009716C4">
      <w:pPr>
        <w:pStyle w:val="NormalWeb"/>
        <w:spacing w:beforeLines="0" w:afterLines="0"/>
        <w:rPr>
          <w:rFonts w:ascii="Arial" w:hAnsi="Arial" w:cs="Arial"/>
          <w:sz w:val="24"/>
          <w:szCs w:val="24"/>
        </w:rPr>
      </w:pPr>
    </w:p>
    <w:p w:rsidR="00CA59A5" w:rsidRPr="009716C4" w:rsidRDefault="00A422C9" w:rsidP="009716C4">
      <w:pPr>
        <w:pStyle w:val="NormalWeb"/>
        <w:numPr>
          <w:ilvl w:val="0"/>
          <w:numId w:val="39"/>
        </w:numPr>
        <w:spacing w:beforeLines="0" w:afterLines="0"/>
        <w:rPr>
          <w:rFonts w:ascii="Arial" w:hAnsi="Arial" w:cs="Arial"/>
          <w:sz w:val="24"/>
          <w:szCs w:val="24"/>
        </w:rPr>
      </w:pPr>
      <w:proofErr w:type="gramStart"/>
      <w:r w:rsidRPr="009716C4">
        <w:rPr>
          <w:rFonts w:ascii="Arial" w:hAnsi="Arial" w:cs="Arial"/>
          <w:sz w:val="24"/>
          <w:szCs w:val="24"/>
        </w:rPr>
        <w:t>challenges</w:t>
      </w:r>
      <w:proofErr w:type="gramEnd"/>
      <w:r w:rsidRPr="009716C4">
        <w:rPr>
          <w:rFonts w:ascii="Arial" w:hAnsi="Arial" w:cs="Arial"/>
          <w:sz w:val="24"/>
          <w:szCs w:val="24"/>
        </w:rPr>
        <w:t xml:space="preserve"> and barriers </w:t>
      </w:r>
      <w:r w:rsidR="00CA59A5" w:rsidRPr="009716C4">
        <w:rPr>
          <w:rFonts w:ascii="Arial" w:hAnsi="Arial" w:cs="Arial"/>
          <w:sz w:val="24"/>
          <w:szCs w:val="24"/>
        </w:rPr>
        <w:t>identified prior to 1994</w:t>
      </w:r>
      <w:r w:rsidRPr="009716C4">
        <w:rPr>
          <w:rFonts w:ascii="Arial" w:hAnsi="Arial" w:cs="Arial"/>
          <w:sz w:val="24"/>
          <w:szCs w:val="24"/>
        </w:rPr>
        <w:t xml:space="preserve"> remain</w:t>
      </w:r>
      <w:r w:rsidR="00FB1B82" w:rsidRPr="009716C4">
        <w:rPr>
          <w:rFonts w:ascii="Arial" w:hAnsi="Arial" w:cs="Arial"/>
          <w:sz w:val="24"/>
          <w:szCs w:val="24"/>
        </w:rPr>
        <w:t>;</w:t>
      </w:r>
    </w:p>
    <w:p w:rsidR="00340796" w:rsidRPr="009716C4" w:rsidRDefault="00CA59A5" w:rsidP="009716C4">
      <w:pPr>
        <w:pStyle w:val="NormalWeb"/>
        <w:numPr>
          <w:ilvl w:val="0"/>
          <w:numId w:val="39"/>
        </w:numPr>
        <w:spacing w:beforeLines="0" w:afterLines="0"/>
        <w:rPr>
          <w:rFonts w:ascii="Arial" w:hAnsi="Arial" w:cs="Arial"/>
          <w:sz w:val="24"/>
          <w:szCs w:val="24"/>
        </w:rPr>
      </w:pPr>
      <w:proofErr w:type="gramStart"/>
      <w:r w:rsidRPr="009716C4">
        <w:rPr>
          <w:rFonts w:ascii="Arial" w:hAnsi="Arial" w:cs="Arial"/>
          <w:sz w:val="24"/>
          <w:szCs w:val="24"/>
        </w:rPr>
        <w:t>programs</w:t>
      </w:r>
      <w:proofErr w:type="gramEnd"/>
      <w:r w:rsidRPr="009716C4">
        <w:rPr>
          <w:rFonts w:ascii="Arial" w:hAnsi="Arial" w:cs="Arial"/>
          <w:sz w:val="24"/>
          <w:szCs w:val="24"/>
        </w:rPr>
        <w:t>, initiat</w:t>
      </w:r>
      <w:r w:rsidR="00A422C9" w:rsidRPr="009716C4">
        <w:rPr>
          <w:rFonts w:ascii="Arial" w:hAnsi="Arial" w:cs="Arial"/>
          <w:sz w:val="24"/>
          <w:szCs w:val="24"/>
        </w:rPr>
        <w:t xml:space="preserve">ives </w:t>
      </w:r>
      <w:r w:rsidR="00FF6FEA" w:rsidRPr="009716C4">
        <w:rPr>
          <w:rFonts w:ascii="Arial" w:hAnsi="Arial" w:cs="Arial"/>
          <w:sz w:val="24"/>
          <w:szCs w:val="24"/>
        </w:rPr>
        <w:t>have existed to improve A</w:t>
      </w:r>
      <w:r w:rsidR="00FB1B82" w:rsidRPr="009716C4">
        <w:rPr>
          <w:rFonts w:ascii="Arial" w:hAnsi="Arial" w:cs="Arial"/>
          <w:sz w:val="24"/>
          <w:szCs w:val="24"/>
        </w:rPr>
        <w:t xml:space="preserve">boriginal children’s </w:t>
      </w:r>
      <w:r w:rsidRPr="009716C4">
        <w:rPr>
          <w:rFonts w:ascii="Arial" w:hAnsi="Arial" w:cs="Arial"/>
          <w:sz w:val="24"/>
          <w:szCs w:val="24"/>
        </w:rPr>
        <w:t>lives</w:t>
      </w:r>
      <w:r w:rsidR="00FB1B82" w:rsidRPr="009716C4">
        <w:rPr>
          <w:rFonts w:ascii="Arial" w:hAnsi="Arial" w:cs="Arial"/>
          <w:sz w:val="24"/>
          <w:szCs w:val="24"/>
        </w:rPr>
        <w:t>;</w:t>
      </w:r>
    </w:p>
    <w:p w:rsidR="007F00E2" w:rsidRPr="009716C4" w:rsidRDefault="00340796" w:rsidP="009716C4">
      <w:pPr>
        <w:pStyle w:val="NormalWeb"/>
        <w:numPr>
          <w:ilvl w:val="0"/>
          <w:numId w:val="39"/>
        </w:numPr>
        <w:spacing w:beforeLines="0" w:afterLines="0"/>
        <w:rPr>
          <w:rFonts w:ascii="Arial" w:hAnsi="Arial" w:cs="Arial"/>
          <w:sz w:val="24"/>
          <w:szCs w:val="24"/>
        </w:rPr>
      </w:pPr>
      <w:proofErr w:type="gramStart"/>
      <w:r w:rsidRPr="009716C4">
        <w:rPr>
          <w:rFonts w:ascii="Arial" w:hAnsi="Arial" w:cs="Arial"/>
          <w:sz w:val="24"/>
          <w:szCs w:val="24"/>
        </w:rPr>
        <w:t>gap</w:t>
      </w:r>
      <w:r w:rsidR="00A422C9" w:rsidRPr="009716C4">
        <w:rPr>
          <w:rFonts w:ascii="Arial" w:hAnsi="Arial" w:cs="Arial"/>
          <w:sz w:val="24"/>
          <w:szCs w:val="24"/>
        </w:rPr>
        <w:t>s</w:t>
      </w:r>
      <w:proofErr w:type="gramEnd"/>
      <w:r w:rsidRPr="009716C4">
        <w:rPr>
          <w:rFonts w:ascii="Arial" w:hAnsi="Arial" w:cs="Arial"/>
          <w:sz w:val="24"/>
          <w:szCs w:val="24"/>
        </w:rPr>
        <w:t xml:space="preserve"> in life chances </w:t>
      </w:r>
      <w:r w:rsidR="00A422C9" w:rsidRPr="009716C4">
        <w:rPr>
          <w:rFonts w:ascii="Arial" w:hAnsi="Arial" w:cs="Arial"/>
          <w:sz w:val="24"/>
          <w:szCs w:val="24"/>
        </w:rPr>
        <w:t xml:space="preserve">remain </w:t>
      </w:r>
      <w:r w:rsidR="00FB1B82" w:rsidRPr="009716C4">
        <w:rPr>
          <w:rFonts w:ascii="Arial" w:hAnsi="Arial" w:cs="Arial"/>
          <w:sz w:val="24"/>
          <w:szCs w:val="24"/>
        </w:rPr>
        <w:t>for Aboriginal children as compared to non-Aboriginal children.</w:t>
      </w:r>
    </w:p>
    <w:p w:rsidR="001239EF" w:rsidRDefault="001239EF" w:rsidP="009716C4">
      <w:pPr>
        <w:pStyle w:val="NormalWeb"/>
        <w:spacing w:beforeLines="0" w:afterLines="0"/>
        <w:rPr>
          <w:rFonts w:ascii="Arial" w:hAnsi="Arial" w:cs="Arial"/>
          <w:b/>
          <w:sz w:val="24"/>
          <w:szCs w:val="24"/>
        </w:rPr>
      </w:pPr>
    </w:p>
    <w:p w:rsidR="001239EF" w:rsidRDefault="001239EF" w:rsidP="009716C4">
      <w:pPr>
        <w:pStyle w:val="NormalWeb"/>
        <w:spacing w:beforeLines="0" w:afterLines="0"/>
        <w:rPr>
          <w:rFonts w:ascii="Arial" w:hAnsi="Arial" w:cs="Arial"/>
          <w:b/>
          <w:sz w:val="24"/>
          <w:szCs w:val="24"/>
        </w:rPr>
      </w:pPr>
    </w:p>
    <w:p w:rsidR="001239EF" w:rsidRDefault="001239EF" w:rsidP="009716C4">
      <w:pPr>
        <w:pStyle w:val="NormalWeb"/>
        <w:spacing w:beforeLines="0" w:afterLines="0"/>
        <w:rPr>
          <w:rFonts w:ascii="Arial" w:hAnsi="Arial" w:cs="Arial"/>
          <w:b/>
          <w:sz w:val="24"/>
          <w:szCs w:val="24"/>
        </w:rPr>
      </w:pPr>
    </w:p>
    <w:p w:rsidR="00526ED8" w:rsidRPr="009716C4" w:rsidRDefault="00526ED8" w:rsidP="009716C4">
      <w:pPr>
        <w:pStyle w:val="NormalWeb"/>
        <w:spacing w:beforeLines="0" w:afterLines="0"/>
        <w:rPr>
          <w:rFonts w:ascii="Arial" w:hAnsi="Arial" w:cs="Arial"/>
          <w:b/>
          <w:sz w:val="24"/>
          <w:szCs w:val="24"/>
        </w:rPr>
      </w:pPr>
    </w:p>
    <w:p w:rsidR="00891C80" w:rsidRPr="009716C4" w:rsidRDefault="00FB1B82" w:rsidP="009716C4">
      <w:pPr>
        <w:pStyle w:val="NormalWeb"/>
        <w:spacing w:beforeLines="0" w:afterLines="0"/>
        <w:rPr>
          <w:rFonts w:ascii="Arial" w:hAnsi="Arial" w:cs="Arial"/>
          <w:sz w:val="24"/>
          <w:szCs w:val="24"/>
        </w:rPr>
      </w:pPr>
      <w:r w:rsidRPr="009716C4">
        <w:rPr>
          <w:rFonts w:ascii="Arial" w:hAnsi="Arial" w:cs="Arial"/>
          <w:sz w:val="24"/>
          <w:szCs w:val="24"/>
        </w:rPr>
        <w:t xml:space="preserve">In </w:t>
      </w:r>
      <w:r w:rsidRPr="009716C4">
        <w:rPr>
          <w:rFonts w:ascii="Arial" w:hAnsi="Arial" w:cs="Arial"/>
          <w:b/>
          <w:sz w:val="24"/>
          <w:szCs w:val="24"/>
        </w:rPr>
        <w:t xml:space="preserve">1994 </w:t>
      </w:r>
      <w:r w:rsidR="00E43B4B" w:rsidRPr="009716C4">
        <w:rPr>
          <w:rFonts w:ascii="Arial" w:hAnsi="Arial" w:cs="Arial"/>
          <w:sz w:val="24"/>
          <w:szCs w:val="24"/>
        </w:rPr>
        <w:t>C</w:t>
      </w:r>
      <w:r w:rsidR="00FF6FEA" w:rsidRPr="009716C4">
        <w:rPr>
          <w:rFonts w:ascii="Arial" w:hAnsi="Arial" w:cs="Arial"/>
          <w:sz w:val="24"/>
          <w:szCs w:val="24"/>
        </w:rPr>
        <w:t xml:space="preserve">anada’s </w:t>
      </w:r>
      <w:r w:rsidR="00A467E2">
        <w:rPr>
          <w:rFonts w:ascii="Arial" w:hAnsi="Arial" w:cs="Arial"/>
          <w:sz w:val="24"/>
          <w:szCs w:val="24"/>
        </w:rPr>
        <w:t xml:space="preserve">first </w:t>
      </w:r>
      <w:r w:rsidR="00692611" w:rsidRPr="009716C4">
        <w:rPr>
          <w:rFonts w:ascii="Arial" w:hAnsi="Arial" w:cs="Arial"/>
          <w:sz w:val="24"/>
          <w:szCs w:val="24"/>
        </w:rPr>
        <w:t>report</w:t>
      </w:r>
      <w:r w:rsidR="00E50911" w:rsidRPr="009716C4">
        <w:rPr>
          <w:rFonts w:ascii="Arial" w:hAnsi="Arial" w:cs="Arial"/>
          <w:sz w:val="24"/>
          <w:szCs w:val="24"/>
        </w:rPr>
        <w:t xml:space="preserve"> </w:t>
      </w:r>
      <w:r w:rsidR="00E43B4B" w:rsidRPr="009716C4">
        <w:rPr>
          <w:rFonts w:ascii="Arial" w:hAnsi="Arial" w:cs="Arial"/>
          <w:sz w:val="24"/>
          <w:szCs w:val="24"/>
        </w:rPr>
        <w:t>(</w:t>
      </w:r>
      <w:r w:rsidR="00692611" w:rsidRPr="009716C4">
        <w:rPr>
          <w:rFonts w:ascii="Arial" w:hAnsi="Arial" w:cs="Arial"/>
          <w:sz w:val="24"/>
          <w:szCs w:val="24"/>
        </w:rPr>
        <w:t xml:space="preserve">informed by </w:t>
      </w:r>
      <w:r w:rsidR="00FF6FEA" w:rsidRPr="009716C4">
        <w:rPr>
          <w:rFonts w:ascii="Arial" w:hAnsi="Arial" w:cs="Arial"/>
          <w:sz w:val="24"/>
          <w:szCs w:val="24"/>
        </w:rPr>
        <w:t>‘</w:t>
      </w:r>
      <w:r w:rsidR="00692611" w:rsidRPr="009716C4">
        <w:rPr>
          <w:rFonts w:ascii="Arial" w:hAnsi="Arial" w:cs="Arial"/>
          <w:sz w:val="24"/>
          <w:szCs w:val="24"/>
        </w:rPr>
        <w:t>consu</w:t>
      </w:r>
      <w:r w:rsidR="00E43B4B" w:rsidRPr="009716C4">
        <w:rPr>
          <w:rFonts w:ascii="Arial" w:hAnsi="Arial" w:cs="Arial"/>
          <w:sz w:val="24"/>
          <w:szCs w:val="24"/>
        </w:rPr>
        <w:t>ltations</w:t>
      </w:r>
      <w:r w:rsidR="00277266" w:rsidRPr="009716C4">
        <w:rPr>
          <w:rFonts w:ascii="Arial" w:hAnsi="Arial" w:cs="Arial"/>
          <w:sz w:val="24"/>
          <w:szCs w:val="24"/>
        </w:rPr>
        <w:t>’ with Aboriginal</w:t>
      </w:r>
      <w:r w:rsidR="00E43B4B" w:rsidRPr="009716C4">
        <w:rPr>
          <w:rFonts w:ascii="Arial" w:hAnsi="Arial" w:cs="Arial"/>
          <w:sz w:val="24"/>
          <w:szCs w:val="24"/>
        </w:rPr>
        <w:t xml:space="preserve"> groups)</w:t>
      </w:r>
      <w:r w:rsidR="001239EF" w:rsidRPr="009716C4">
        <w:rPr>
          <w:rStyle w:val="FootnoteReference"/>
          <w:rFonts w:ascii="Arial" w:hAnsi="Arial" w:cs="Arial"/>
          <w:sz w:val="24"/>
          <w:szCs w:val="24"/>
        </w:rPr>
        <w:footnoteReference w:id="2"/>
      </w:r>
      <w:r w:rsidR="001239EF" w:rsidRPr="009716C4">
        <w:rPr>
          <w:rFonts w:ascii="Arial" w:hAnsi="Arial" w:cs="Arial"/>
          <w:sz w:val="24"/>
          <w:szCs w:val="24"/>
        </w:rPr>
        <w:t xml:space="preserve"> </w:t>
      </w:r>
      <w:r w:rsidR="00277266" w:rsidRPr="009716C4">
        <w:rPr>
          <w:rFonts w:ascii="Arial" w:hAnsi="Arial" w:cs="Arial"/>
          <w:sz w:val="24"/>
          <w:szCs w:val="24"/>
        </w:rPr>
        <w:t>identified Aboriginal children</w:t>
      </w:r>
      <w:r w:rsidR="00E50911" w:rsidRPr="009716C4">
        <w:rPr>
          <w:rFonts w:ascii="Arial" w:hAnsi="Arial" w:cs="Arial"/>
          <w:sz w:val="24"/>
          <w:szCs w:val="24"/>
        </w:rPr>
        <w:t xml:space="preserve"> as ‘at risk’ and </w:t>
      </w:r>
      <w:r w:rsidR="00776AA8" w:rsidRPr="009716C4">
        <w:rPr>
          <w:rFonts w:ascii="Arial" w:hAnsi="Arial" w:cs="Arial"/>
          <w:sz w:val="24"/>
          <w:szCs w:val="24"/>
        </w:rPr>
        <w:t xml:space="preserve">a </w:t>
      </w:r>
      <w:r w:rsidR="00FF6FEA" w:rsidRPr="009716C4">
        <w:rPr>
          <w:rFonts w:ascii="Arial" w:hAnsi="Arial" w:cs="Arial"/>
          <w:sz w:val="24"/>
          <w:szCs w:val="24"/>
        </w:rPr>
        <w:t xml:space="preserve">future </w:t>
      </w:r>
      <w:r w:rsidR="00E50911" w:rsidRPr="009716C4">
        <w:rPr>
          <w:rFonts w:ascii="Arial" w:hAnsi="Arial" w:cs="Arial"/>
          <w:sz w:val="24"/>
          <w:szCs w:val="24"/>
        </w:rPr>
        <w:t xml:space="preserve">priority, noting </w:t>
      </w:r>
      <w:r w:rsidR="00AB2FE9" w:rsidRPr="009716C4">
        <w:rPr>
          <w:rFonts w:ascii="Arial" w:hAnsi="Arial" w:cs="Arial"/>
          <w:sz w:val="24"/>
          <w:szCs w:val="24"/>
        </w:rPr>
        <w:t>high rates</w:t>
      </w:r>
      <w:r w:rsidR="000555D5" w:rsidRPr="009716C4">
        <w:rPr>
          <w:rFonts w:ascii="Arial" w:hAnsi="Arial" w:cs="Arial"/>
          <w:sz w:val="24"/>
          <w:szCs w:val="24"/>
        </w:rPr>
        <w:t xml:space="preserve"> of</w:t>
      </w:r>
      <w:r w:rsidR="00776AA8" w:rsidRPr="009716C4">
        <w:rPr>
          <w:rFonts w:ascii="Arial" w:hAnsi="Arial" w:cs="Arial"/>
          <w:sz w:val="24"/>
          <w:szCs w:val="24"/>
        </w:rPr>
        <w:t>:</w:t>
      </w:r>
    </w:p>
    <w:p w:rsidR="00776AA8" w:rsidRPr="009716C4" w:rsidRDefault="00776AA8" w:rsidP="009716C4">
      <w:pPr>
        <w:pStyle w:val="NormalWeb"/>
        <w:spacing w:beforeLines="0" w:afterLines="0"/>
        <w:rPr>
          <w:rFonts w:ascii="Arial" w:hAnsi="Arial" w:cs="Arial"/>
          <w:b/>
          <w:sz w:val="24"/>
          <w:szCs w:val="24"/>
        </w:rPr>
      </w:pPr>
    </w:p>
    <w:p w:rsidR="00E43B4B" w:rsidRPr="009716C4" w:rsidRDefault="00CD3870" w:rsidP="009716C4">
      <w:pPr>
        <w:pStyle w:val="NormalWeb"/>
        <w:numPr>
          <w:ilvl w:val="0"/>
          <w:numId w:val="41"/>
        </w:numPr>
        <w:spacing w:before="2" w:after="2"/>
        <w:rPr>
          <w:rFonts w:ascii="Arial" w:hAnsi="Arial" w:cs="Arial"/>
          <w:sz w:val="24"/>
          <w:szCs w:val="24"/>
        </w:rPr>
      </w:pPr>
      <w:proofErr w:type="gramStart"/>
      <w:r w:rsidRPr="009716C4">
        <w:rPr>
          <w:rFonts w:ascii="Arial" w:hAnsi="Arial" w:cs="Arial"/>
          <w:sz w:val="24"/>
          <w:szCs w:val="24"/>
        </w:rPr>
        <w:t>s</w:t>
      </w:r>
      <w:r w:rsidR="00776AA8" w:rsidRPr="009716C4">
        <w:rPr>
          <w:rFonts w:ascii="Arial" w:hAnsi="Arial" w:cs="Arial"/>
          <w:sz w:val="24"/>
          <w:szCs w:val="24"/>
        </w:rPr>
        <w:t>ubstance</w:t>
      </w:r>
      <w:proofErr w:type="gramEnd"/>
      <w:r w:rsidR="00776AA8" w:rsidRPr="009716C4">
        <w:rPr>
          <w:rFonts w:ascii="Arial" w:hAnsi="Arial" w:cs="Arial"/>
          <w:sz w:val="24"/>
          <w:szCs w:val="24"/>
        </w:rPr>
        <w:t xml:space="preserve"> abuse</w:t>
      </w:r>
      <w:r w:rsidR="00277266" w:rsidRPr="009716C4">
        <w:rPr>
          <w:rFonts w:ascii="Arial" w:hAnsi="Arial" w:cs="Arial"/>
          <w:sz w:val="24"/>
          <w:szCs w:val="24"/>
        </w:rPr>
        <w:t>;</w:t>
      </w:r>
      <w:r w:rsidR="003B167A" w:rsidRPr="009716C4">
        <w:rPr>
          <w:rFonts w:ascii="Arial" w:hAnsi="Arial" w:cs="Arial"/>
          <w:sz w:val="24"/>
          <w:szCs w:val="24"/>
        </w:rPr>
        <w:t xml:space="preserve"> </w:t>
      </w:r>
    </w:p>
    <w:p w:rsidR="00994A2B" w:rsidRPr="009716C4" w:rsidRDefault="000555D5" w:rsidP="009716C4">
      <w:pPr>
        <w:pStyle w:val="NormalWeb"/>
        <w:numPr>
          <w:ilvl w:val="0"/>
          <w:numId w:val="41"/>
        </w:numPr>
        <w:spacing w:before="2" w:after="2"/>
        <w:rPr>
          <w:rFonts w:ascii="Arial" w:hAnsi="Arial" w:cs="Arial"/>
          <w:sz w:val="24"/>
          <w:szCs w:val="24"/>
        </w:rPr>
      </w:pPr>
      <w:proofErr w:type="gramStart"/>
      <w:r w:rsidRPr="009716C4">
        <w:rPr>
          <w:rFonts w:ascii="Arial" w:hAnsi="Arial" w:cs="Arial"/>
          <w:sz w:val="24"/>
          <w:szCs w:val="24"/>
        </w:rPr>
        <w:t>time</w:t>
      </w:r>
      <w:proofErr w:type="gramEnd"/>
      <w:r w:rsidRPr="009716C4">
        <w:rPr>
          <w:rFonts w:ascii="Arial" w:hAnsi="Arial" w:cs="Arial"/>
          <w:sz w:val="24"/>
          <w:szCs w:val="24"/>
        </w:rPr>
        <w:t xml:space="preserve"> in </w:t>
      </w:r>
      <w:r w:rsidR="00776AA8" w:rsidRPr="009716C4">
        <w:rPr>
          <w:rFonts w:ascii="Arial" w:hAnsi="Arial" w:cs="Arial"/>
          <w:sz w:val="24"/>
          <w:szCs w:val="24"/>
        </w:rPr>
        <w:t>alternative care</w:t>
      </w:r>
      <w:r w:rsidR="00277266" w:rsidRPr="009716C4">
        <w:rPr>
          <w:rFonts w:ascii="Arial" w:hAnsi="Arial" w:cs="Arial"/>
          <w:sz w:val="24"/>
          <w:szCs w:val="24"/>
        </w:rPr>
        <w:t>;</w:t>
      </w:r>
    </w:p>
    <w:p w:rsidR="00994A2B" w:rsidRPr="009716C4" w:rsidRDefault="000555D5" w:rsidP="009716C4">
      <w:pPr>
        <w:pStyle w:val="NormalWeb"/>
        <w:numPr>
          <w:ilvl w:val="0"/>
          <w:numId w:val="41"/>
        </w:numPr>
        <w:spacing w:before="2" w:after="2"/>
        <w:rPr>
          <w:rFonts w:ascii="Arial" w:hAnsi="Arial" w:cs="Arial"/>
          <w:sz w:val="24"/>
          <w:szCs w:val="24"/>
        </w:rPr>
      </w:pPr>
      <w:proofErr w:type="gramStart"/>
      <w:r w:rsidRPr="009716C4">
        <w:rPr>
          <w:rFonts w:ascii="Arial" w:hAnsi="Arial" w:cs="Arial"/>
          <w:sz w:val="24"/>
          <w:szCs w:val="24"/>
        </w:rPr>
        <w:t>v</w:t>
      </w:r>
      <w:r w:rsidR="00994A2B" w:rsidRPr="009716C4">
        <w:rPr>
          <w:rFonts w:ascii="Arial" w:hAnsi="Arial" w:cs="Arial"/>
          <w:sz w:val="24"/>
          <w:szCs w:val="24"/>
        </w:rPr>
        <w:t>iolence</w:t>
      </w:r>
      <w:proofErr w:type="gramEnd"/>
      <w:r w:rsidR="00277266" w:rsidRPr="009716C4">
        <w:rPr>
          <w:rFonts w:ascii="Arial" w:hAnsi="Arial" w:cs="Arial"/>
          <w:sz w:val="24"/>
          <w:szCs w:val="24"/>
        </w:rPr>
        <w:t>;</w:t>
      </w:r>
    </w:p>
    <w:p w:rsidR="00994A2B" w:rsidRPr="009716C4" w:rsidRDefault="000555D5" w:rsidP="009716C4">
      <w:pPr>
        <w:pStyle w:val="NormalWeb"/>
        <w:numPr>
          <w:ilvl w:val="0"/>
          <w:numId w:val="41"/>
        </w:numPr>
        <w:spacing w:before="2" w:after="2"/>
        <w:rPr>
          <w:rFonts w:ascii="Arial" w:hAnsi="Arial" w:cs="Arial"/>
          <w:sz w:val="24"/>
          <w:szCs w:val="24"/>
        </w:rPr>
      </w:pPr>
      <w:proofErr w:type="gramStart"/>
      <w:r w:rsidRPr="009716C4">
        <w:rPr>
          <w:rFonts w:ascii="Arial" w:hAnsi="Arial" w:cs="Arial"/>
          <w:sz w:val="24"/>
          <w:szCs w:val="24"/>
        </w:rPr>
        <w:t>m</w:t>
      </w:r>
      <w:r w:rsidR="00994A2B" w:rsidRPr="009716C4">
        <w:rPr>
          <w:rFonts w:ascii="Arial" w:hAnsi="Arial" w:cs="Arial"/>
          <w:sz w:val="24"/>
          <w:szCs w:val="24"/>
        </w:rPr>
        <w:t>ental</w:t>
      </w:r>
      <w:proofErr w:type="gramEnd"/>
      <w:r w:rsidR="00994A2B" w:rsidRPr="009716C4">
        <w:rPr>
          <w:rFonts w:ascii="Arial" w:hAnsi="Arial" w:cs="Arial"/>
          <w:sz w:val="24"/>
          <w:szCs w:val="24"/>
        </w:rPr>
        <w:t xml:space="preserve"> health problems</w:t>
      </w:r>
      <w:r w:rsidR="00277266" w:rsidRPr="009716C4">
        <w:rPr>
          <w:rFonts w:ascii="Arial" w:hAnsi="Arial" w:cs="Arial"/>
          <w:sz w:val="24"/>
          <w:szCs w:val="24"/>
        </w:rPr>
        <w:t>;</w:t>
      </w:r>
    </w:p>
    <w:p w:rsidR="00994A2B" w:rsidRPr="009716C4" w:rsidRDefault="000555D5" w:rsidP="009716C4">
      <w:pPr>
        <w:pStyle w:val="NormalWeb"/>
        <w:numPr>
          <w:ilvl w:val="0"/>
          <w:numId w:val="41"/>
        </w:numPr>
        <w:spacing w:before="2" w:after="2"/>
        <w:rPr>
          <w:rFonts w:ascii="Arial" w:hAnsi="Arial" w:cs="Arial"/>
          <w:sz w:val="24"/>
          <w:szCs w:val="24"/>
        </w:rPr>
      </w:pPr>
      <w:proofErr w:type="gramStart"/>
      <w:r w:rsidRPr="009716C4">
        <w:rPr>
          <w:rFonts w:ascii="Arial" w:hAnsi="Arial" w:cs="Arial"/>
          <w:sz w:val="24"/>
          <w:szCs w:val="24"/>
        </w:rPr>
        <w:t>i</w:t>
      </w:r>
      <w:r w:rsidR="00994A2B" w:rsidRPr="009716C4">
        <w:rPr>
          <w:rFonts w:ascii="Arial" w:hAnsi="Arial" w:cs="Arial"/>
          <w:sz w:val="24"/>
          <w:szCs w:val="24"/>
        </w:rPr>
        <w:t>nfant</w:t>
      </w:r>
      <w:proofErr w:type="gramEnd"/>
      <w:r w:rsidR="003C1861" w:rsidRPr="009716C4">
        <w:rPr>
          <w:rFonts w:ascii="Arial" w:hAnsi="Arial" w:cs="Arial"/>
          <w:sz w:val="24"/>
          <w:szCs w:val="24"/>
        </w:rPr>
        <w:t xml:space="preserve">, </w:t>
      </w:r>
      <w:r w:rsidRPr="009716C4">
        <w:rPr>
          <w:rFonts w:ascii="Arial" w:hAnsi="Arial" w:cs="Arial"/>
          <w:sz w:val="24"/>
          <w:szCs w:val="24"/>
        </w:rPr>
        <w:t>child mortality</w:t>
      </w:r>
      <w:r w:rsidR="00277266" w:rsidRPr="009716C4">
        <w:rPr>
          <w:rFonts w:ascii="Arial" w:hAnsi="Arial" w:cs="Arial"/>
          <w:sz w:val="24"/>
          <w:szCs w:val="24"/>
        </w:rPr>
        <w:t>;</w:t>
      </w:r>
      <w:r w:rsidRPr="009716C4">
        <w:rPr>
          <w:rFonts w:ascii="Arial" w:hAnsi="Arial" w:cs="Arial"/>
          <w:sz w:val="24"/>
          <w:szCs w:val="24"/>
        </w:rPr>
        <w:t xml:space="preserve"> </w:t>
      </w:r>
    </w:p>
    <w:p w:rsidR="00994A2B" w:rsidRPr="009716C4" w:rsidRDefault="000555D5" w:rsidP="009716C4">
      <w:pPr>
        <w:pStyle w:val="NormalWeb"/>
        <w:numPr>
          <w:ilvl w:val="0"/>
          <w:numId w:val="41"/>
        </w:numPr>
        <w:spacing w:before="2" w:after="2"/>
        <w:rPr>
          <w:rFonts w:ascii="Arial" w:hAnsi="Arial" w:cs="Arial"/>
          <w:sz w:val="24"/>
          <w:szCs w:val="24"/>
        </w:rPr>
      </w:pPr>
      <w:proofErr w:type="gramStart"/>
      <w:r w:rsidRPr="009716C4">
        <w:rPr>
          <w:rFonts w:ascii="Arial" w:hAnsi="Arial" w:cs="Arial"/>
          <w:sz w:val="24"/>
          <w:szCs w:val="24"/>
        </w:rPr>
        <w:t>time</w:t>
      </w:r>
      <w:proofErr w:type="gramEnd"/>
      <w:r w:rsidR="00994A2B" w:rsidRPr="009716C4">
        <w:rPr>
          <w:rFonts w:ascii="Arial" w:hAnsi="Arial" w:cs="Arial"/>
          <w:sz w:val="24"/>
          <w:szCs w:val="24"/>
        </w:rPr>
        <w:t xml:space="preserve"> in justice system</w:t>
      </w:r>
      <w:r w:rsidR="00277266" w:rsidRPr="009716C4">
        <w:rPr>
          <w:rFonts w:ascii="Arial" w:hAnsi="Arial" w:cs="Arial"/>
          <w:sz w:val="24"/>
          <w:szCs w:val="24"/>
        </w:rPr>
        <w:t>;</w:t>
      </w:r>
    </w:p>
    <w:p w:rsidR="00994A2B" w:rsidRPr="009716C4" w:rsidRDefault="000555D5" w:rsidP="009716C4">
      <w:pPr>
        <w:pStyle w:val="NormalWeb"/>
        <w:numPr>
          <w:ilvl w:val="0"/>
          <w:numId w:val="13"/>
        </w:numPr>
        <w:spacing w:before="2" w:after="2"/>
        <w:rPr>
          <w:rFonts w:ascii="Arial" w:hAnsi="Arial" w:cs="Arial"/>
          <w:sz w:val="24"/>
          <w:szCs w:val="24"/>
        </w:rPr>
      </w:pPr>
      <w:proofErr w:type="gramStart"/>
      <w:r w:rsidRPr="009716C4">
        <w:rPr>
          <w:rFonts w:ascii="Arial" w:hAnsi="Arial" w:cs="Arial"/>
          <w:sz w:val="24"/>
          <w:szCs w:val="24"/>
        </w:rPr>
        <w:t>h</w:t>
      </w:r>
      <w:r w:rsidR="00994A2B" w:rsidRPr="009716C4">
        <w:rPr>
          <w:rFonts w:ascii="Arial" w:hAnsi="Arial" w:cs="Arial"/>
          <w:sz w:val="24"/>
          <w:szCs w:val="24"/>
        </w:rPr>
        <w:t>omeless</w:t>
      </w:r>
      <w:r w:rsidRPr="009716C4">
        <w:rPr>
          <w:rFonts w:ascii="Arial" w:hAnsi="Arial" w:cs="Arial"/>
          <w:sz w:val="24"/>
          <w:szCs w:val="24"/>
        </w:rPr>
        <w:t>ness</w:t>
      </w:r>
      <w:proofErr w:type="gramEnd"/>
      <w:r w:rsidRPr="009716C4">
        <w:rPr>
          <w:rFonts w:ascii="Arial" w:hAnsi="Arial" w:cs="Arial"/>
          <w:sz w:val="24"/>
          <w:szCs w:val="24"/>
        </w:rPr>
        <w:t xml:space="preserve"> </w:t>
      </w:r>
      <w:r w:rsidR="00277266" w:rsidRPr="009716C4">
        <w:rPr>
          <w:rFonts w:ascii="Arial" w:hAnsi="Arial" w:cs="Arial"/>
          <w:sz w:val="24"/>
          <w:szCs w:val="24"/>
        </w:rPr>
        <w:t>;</w:t>
      </w:r>
    </w:p>
    <w:p w:rsidR="00994A2B" w:rsidRPr="009716C4" w:rsidRDefault="000555D5" w:rsidP="009716C4">
      <w:pPr>
        <w:pStyle w:val="NormalWeb"/>
        <w:numPr>
          <w:ilvl w:val="0"/>
          <w:numId w:val="13"/>
        </w:numPr>
        <w:spacing w:before="2" w:after="2"/>
        <w:rPr>
          <w:rFonts w:ascii="Arial" w:hAnsi="Arial" w:cs="Arial"/>
          <w:sz w:val="24"/>
          <w:szCs w:val="24"/>
        </w:rPr>
      </w:pPr>
      <w:proofErr w:type="gramStart"/>
      <w:r w:rsidRPr="009716C4">
        <w:rPr>
          <w:rFonts w:ascii="Arial" w:hAnsi="Arial" w:cs="Arial"/>
          <w:sz w:val="24"/>
          <w:szCs w:val="24"/>
        </w:rPr>
        <w:t>s</w:t>
      </w:r>
      <w:r w:rsidR="00994A2B" w:rsidRPr="009716C4">
        <w:rPr>
          <w:rFonts w:ascii="Arial" w:hAnsi="Arial" w:cs="Arial"/>
          <w:sz w:val="24"/>
          <w:szCs w:val="24"/>
        </w:rPr>
        <w:t>uicide</w:t>
      </w:r>
      <w:proofErr w:type="gramEnd"/>
      <w:r w:rsidR="00277266" w:rsidRPr="009716C4">
        <w:rPr>
          <w:rFonts w:ascii="Arial" w:hAnsi="Arial" w:cs="Arial"/>
          <w:sz w:val="24"/>
          <w:szCs w:val="24"/>
        </w:rPr>
        <w:t>;</w:t>
      </w:r>
    </w:p>
    <w:p w:rsidR="00994A2B" w:rsidRPr="009716C4" w:rsidRDefault="000555D5" w:rsidP="009716C4">
      <w:pPr>
        <w:pStyle w:val="NormalWeb"/>
        <w:numPr>
          <w:ilvl w:val="0"/>
          <w:numId w:val="13"/>
        </w:numPr>
        <w:spacing w:before="2" w:after="2"/>
        <w:rPr>
          <w:rFonts w:ascii="Arial" w:hAnsi="Arial" w:cs="Arial"/>
          <w:sz w:val="24"/>
          <w:szCs w:val="24"/>
        </w:rPr>
      </w:pPr>
      <w:proofErr w:type="gramStart"/>
      <w:r w:rsidRPr="009716C4">
        <w:rPr>
          <w:rFonts w:ascii="Arial" w:hAnsi="Arial" w:cs="Arial"/>
          <w:sz w:val="24"/>
          <w:szCs w:val="24"/>
        </w:rPr>
        <w:t>h</w:t>
      </w:r>
      <w:r w:rsidR="00FF6FEA" w:rsidRPr="009716C4">
        <w:rPr>
          <w:rFonts w:ascii="Arial" w:hAnsi="Arial" w:cs="Arial"/>
          <w:sz w:val="24"/>
          <w:szCs w:val="24"/>
        </w:rPr>
        <w:t>igh</w:t>
      </w:r>
      <w:proofErr w:type="gramEnd"/>
      <w:r w:rsidR="00FF6FEA" w:rsidRPr="009716C4">
        <w:rPr>
          <w:rFonts w:ascii="Arial" w:hAnsi="Arial" w:cs="Arial"/>
          <w:sz w:val="24"/>
          <w:szCs w:val="24"/>
        </w:rPr>
        <w:t xml:space="preserve"> school </w:t>
      </w:r>
      <w:r w:rsidR="00CE3F01" w:rsidRPr="009716C4">
        <w:rPr>
          <w:rFonts w:ascii="Arial" w:hAnsi="Arial" w:cs="Arial"/>
          <w:sz w:val="24"/>
          <w:szCs w:val="24"/>
        </w:rPr>
        <w:t>incompletion</w:t>
      </w:r>
      <w:r w:rsidR="00277266" w:rsidRPr="009716C4">
        <w:rPr>
          <w:rFonts w:ascii="Arial" w:hAnsi="Arial" w:cs="Arial"/>
          <w:sz w:val="24"/>
          <w:szCs w:val="24"/>
        </w:rPr>
        <w:t>;</w:t>
      </w:r>
      <w:r w:rsidR="00AB2FE9" w:rsidRPr="009716C4">
        <w:rPr>
          <w:rFonts w:ascii="Arial" w:hAnsi="Arial" w:cs="Arial"/>
          <w:sz w:val="24"/>
          <w:szCs w:val="24"/>
        </w:rPr>
        <w:t xml:space="preserve"> </w:t>
      </w:r>
    </w:p>
    <w:p w:rsidR="00CE3F01" w:rsidRPr="009716C4" w:rsidRDefault="00FF6FEA" w:rsidP="009716C4">
      <w:pPr>
        <w:pStyle w:val="NormalWeb"/>
        <w:numPr>
          <w:ilvl w:val="0"/>
          <w:numId w:val="13"/>
        </w:numPr>
        <w:spacing w:before="2" w:after="2"/>
        <w:rPr>
          <w:rFonts w:ascii="Arial" w:hAnsi="Arial" w:cs="Arial"/>
          <w:sz w:val="24"/>
          <w:szCs w:val="24"/>
        </w:rPr>
      </w:pPr>
      <w:proofErr w:type="gramStart"/>
      <w:r w:rsidRPr="009716C4">
        <w:rPr>
          <w:rFonts w:ascii="Arial" w:hAnsi="Arial" w:cs="Arial"/>
          <w:sz w:val="24"/>
          <w:szCs w:val="24"/>
        </w:rPr>
        <w:t>contact</w:t>
      </w:r>
      <w:proofErr w:type="gramEnd"/>
      <w:r w:rsidRPr="009716C4">
        <w:rPr>
          <w:rFonts w:ascii="Arial" w:hAnsi="Arial" w:cs="Arial"/>
          <w:sz w:val="24"/>
          <w:szCs w:val="24"/>
        </w:rPr>
        <w:t xml:space="preserve"> with </w:t>
      </w:r>
      <w:r w:rsidR="003C1861" w:rsidRPr="009716C4">
        <w:rPr>
          <w:rFonts w:ascii="Arial" w:hAnsi="Arial" w:cs="Arial"/>
          <w:sz w:val="24"/>
          <w:szCs w:val="24"/>
        </w:rPr>
        <w:t xml:space="preserve">child, </w:t>
      </w:r>
      <w:r w:rsidR="00AB2FE9" w:rsidRPr="009716C4">
        <w:rPr>
          <w:rFonts w:ascii="Arial" w:hAnsi="Arial" w:cs="Arial"/>
          <w:sz w:val="24"/>
          <w:szCs w:val="24"/>
        </w:rPr>
        <w:t>family services</w:t>
      </w:r>
      <w:r w:rsidR="00277266" w:rsidRPr="009716C4">
        <w:rPr>
          <w:rFonts w:ascii="Arial" w:hAnsi="Arial" w:cs="Arial"/>
          <w:sz w:val="24"/>
          <w:szCs w:val="24"/>
        </w:rPr>
        <w:t>.</w:t>
      </w:r>
      <w:r w:rsidR="00AB2FE9" w:rsidRPr="009716C4">
        <w:rPr>
          <w:rFonts w:ascii="Arial" w:hAnsi="Arial" w:cs="Arial"/>
          <w:sz w:val="24"/>
          <w:szCs w:val="24"/>
        </w:rPr>
        <w:t xml:space="preserve"> </w:t>
      </w:r>
    </w:p>
    <w:p w:rsidR="00776AA8" w:rsidRPr="009716C4" w:rsidRDefault="00776AA8" w:rsidP="009716C4">
      <w:pPr>
        <w:pStyle w:val="NormalWeb"/>
        <w:spacing w:before="2" w:after="2"/>
        <w:rPr>
          <w:rFonts w:ascii="Arial" w:hAnsi="Arial" w:cs="Arial"/>
          <w:sz w:val="24"/>
          <w:szCs w:val="24"/>
        </w:rPr>
      </w:pPr>
    </w:p>
    <w:p w:rsidR="00891C80" w:rsidRPr="009716C4" w:rsidRDefault="00776AA8" w:rsidP="00F9326C">
      <w:pPr>
        <w:pStyle w:val="NormalWeb"/>
        <w:spacing w:before="2" w:after="2"/>
        <w:rPr>
          <w:rFonts w:ascii="Arial" w:hAnsi="Arial" w:cs="Arial"/>
          <w:sz w:val="24"/>
          <w:szCs w:val="24"/>
        </w:rPr>
      </w:pPr>
      <w:r w:rsidRPr="009716C4">
        <w:rPr>
          <w:rFonts w:ascii="Arial" w:hAnsi="Arial" w:cs="Arial"/>
          <w:sz w:val="24"/>
          <w:szCs w:val="24"/>
        </w:rPr>
        <w:t xml:space="preserve">Concerns </w:t>
      </w:r>
      <w:r w:rsidR="00FF6FEA" w:rsidRPr="009716C4">
        <w:rPr>
          <w:rFonts w:ascii="Arial" w:hAnsi="Arial" w:cs="Arial"/>
          <w:sz w:val="24"/>
          <w:szCs w:val="24"/>
        </w:rPr>
        <w:t xml:space="preserve">identified in the report </w:t>
      </w:r>
      <w:r w:rsidRPr="009716C4">
        <w:rPr>
          <w:rFonts w:ascii="Arial" w:hAnsi="Arial" w:cs="Arial"/>
          <w:sz w:val="24"/>
          <w:szCs w:val="24"/>
        </w:rPr>
        <w:t>also related to:</w:t>
      </w:r>
    </w:p>
    <w:p w:rsidR="00776AA8" w:rsidRPr="009716C4" w:rsidRDefault="00776AA8" w:rsidP="00F9326C">
      <w:pPr>
        <w:pStyle w:val="NormalWeb"/>
        <w:spacing w:before="2" w:after="2"/>
        <w:rPr>
          <w:rFonts w:ascii="Arial" w:hAnsi="Arial" w:cs="Arial"/>
          <w:sz w:val="24"/>
          <w:szCs w:val="24"/>
        </w:rPr>
      </w:pPr>
    </w:p>
    <w:p w:rsidR="00776AA8" w:rsidRPr="009716C4" w:rsidRDefault="00277266" w:rsidP="00F9326C">
      <w:pPr>
        <w:pStyle w:val="NormalWeb"/>
        <w:numPr>
          <w:ilvl w:val="0"/>
          <w:numId w:val="15"/>
        </w:numPr>
        <w:spacing w:before="2" w:after="2"/>
        <w:rPr>
          <w:rFonts w:ascii="Arial" w:hAnsi="Arial" w:cs="Arial"/>
          <w:sz w:val="24"/>
          <w:szCs w:val="24"/>
        </w:rPr>
      </w:pPr>
      <w:r w:rsidRPr="009716C4">
        <w:rPr>
          <w:rFonts w:ascii="Arial" w:hAnsi="Arial" w:cs="Arial"/>
          <w:sz w:val="24"/>
          <w:szCs w:val="24"/>
        </w:rPr>
        <w:t>Aboriginal children</w:t>
      </w:r>
      <w:r w:rsidR="00FF6FEA" w:rsidRPr="009716C4">
        <w:rPr>
          <w:rFonts w:ascii="Arial" w:hAnsi="Arial" w:cs="Arial"/>
          <w:sz w:val="24"/>
          <w:szCs w:val="24"/>
        </w:rPr>
        <w:t xml:space="preserve">’s </w:t>
      </w:r>
      <w:r w:rsidR="000555D5" w:rsidRPr="009716C4">
        <w:rPr>
          <w:rFonts w:ascii="Arial" w:hAnsi="Arial" w:cs="Arial"/>
          <w:sz w:val="24"/>
          <w:szCs w:val="24"/>
        </w:rPr>
        <w:t>t</w:t>
      </w:r>
      <w:r w:rsidR="00776AA8" w:rsidRPr="009716C4">
        <w:rPr>
          <w:rFonts w:ascii="Arial" w:hAnsi="Arial" w:cs="Arial"/>
          <w:sz w:val="24"/>
          <w:szCs w:val="24"/>
        </w:rPr>
        <w:t>reatment in criminal justice and education systems</w:t>
      </w:r>
      <w:r w:rsidRPr="009716C4">
        <w:rPr>
          <w:rFonts w:ascii="Arial" w:hAnsi="Arial" w:cs="Arial"/>
          <w:sz w:val="24"/>
          <w:szCs w:val="24"/>
        </w:rPr>
        <w:t>;</w:t>
      </w:r>
    </w:p>
    <w:p w:rsidR="00776AA8" w:rsidRPr="009716C4" w:rsidRDefault="000555D5" w:rsidP="00F9326C">
      <w:pPr>
        <w:pStyle w:val="NormalWeb"/>
        <w:numPr>
          <w:ilvl w:val="0"/>
          <w:numId w:val="15"/>
        </w:numPr>
        <w:spacing w:before="2" w:after="2"/>
        <w:rPr>
          <w:rFonts w:ascii="Arial" w:hAnsi="Arial" w:cs="Arial"/>
          <w:sz w:val="24"/>
          <w:szCs w:val="24"/>
        </w:rPr>
      </w:pPr>
      <w:proofErr w:type="gramStart"/>
      <w:r w:rsidRPr="009716C4">
        <w:rPr>
          <w:rFonts w:ascii="Arial" w:hAnsi="Arial" w:cs="Arial"/>
          <w:sz w:val="24"/>
          <w:szCs w:val="24"/>
        </w:rPr>
        <w:t>d</w:t>
      </w:r>
      <w:r w:rsidR="00776AA8" w:rsidRPr="009716C4">
        <w:rPr>
          <w:rFonts w:ascii="Arial" w:hAnsi="Arial" w:cs="Arial"/>
          <w:sz w:val="24"/>
          <w:szCs w:val="24"/>
        </w:rPr>
        <w:t>iffering</w:t>
      </w:r>
      <w:proofErr w:type="gramEnd"/>
      <w:r w:rsidR="00776AA8" w:rsidRPr="009716C4">
        <w:rPr>
          <w:rFonts w:ascii="Arial" w:hAnsi="Arial" w:cs="Arial"/>
          <w:sz w:val="24"/>
          <w:szCs w:val="24"/>
        </w:rPr>
        <w:t xml:space="preserve"> tr</w:t>
      </w:r>
      <w:r w:rsidR="00FF6FEA" w:rsidRPr="009716C4">
        <w:rPr>
          <w:rFonts w:ascii="Arial" w:hAnsi="Arial" w:cs="Arial"/>
          <w:sz w:val="24"/>
          <w:szCs w:val="24"/>
        </w:rPr>
        <w:t>eatment of A</w:t>
      </w:r>
      <w:r w:rsidR="00F9326C">
        <w:rPr>
          <w:rFonts w:ascii="Arial" w:hAnsi="Arial" w:cs="Arial"/>
          <w:sz w:val="24"/>
          <w:szCs w:val="24"/>
        </w:rPr>
        <w:t>boriginal children</w:t>
      </w:r>
      <w:r w:rsidR="00FF6FEA" w:rsidRPr="009716C4">
        <w:rPr>
          <w:rFonts w:ascii="Arial" w:hAnsi="Arial" w:cs="Arial"/>
          <w:sz w:val="24"/>
          <w:szCs w:val="24"/>
        </w:rPr>
        <w:t xml:space="preserve"> without status than</w:t>
      </w:r>
      <w:r w:rsidR="00277266" w:rsidRPr="009716C4">
        <w:rPr>
          <w:rFonts w:ascii="Arial" w:hAnsi="Arial" w:cs="Arial"/>
          <w:sz w:val="24"/>
          <w:szCs w:val="24"/>
        </w:rPr>
        <w:t xml:space="preserve"> those Aboriginal children</w:t>
      </w:r>
      <w:r w:rsidR="00776AA8" w:rsidRPr="009716C4">
        <w:rPr>
          <w:rFonts w:ascii="Arial" w:hAnsi="Arial" w:cs="Arial"/>
          <w:sz w:val="24"/>
          <w:szCs w:val="24"/>
        </w:rPr>
        <w:t xml:space="preserve"> with status</w:t>
      </w:r>
      <w:r w:rsidR="00277266" w:rsidRPr="009716C4">
        <w:rPr>
          <w:rFonts w:ascii="Arial" w:hAnsi="Arial" w:cs="Arial"/>
          <w:sz w:val="24"/>
          <w:szCs w:val="24"/>
        </w:rPr>
        <w:t>;</w:t>
      </w:r>
    </w:p>
    <w:p w:rsidR="00776AA8" w:rsidRPr="009716C4" w:rsidRDefault="000555D5" w:rsidP="00F9326C">
      <w:pPr>
        <w:pStyle w:val="NormalWeb"/>
        <w:numPr>
          <w:ilvl w:val="0"/>
          <w:numId w:val="15"/>
        </w:numPr>
        <w:spacing w:before="2" w:after="2"/>
        <w:rPr>
          <w:rFonts w:ascii="Arial" w:hAnsi="Arial" w:cs="Arial"/>
          <w:sz w:val="24"/>
          <w:szCs w:val="24"/>
        </w:rPr>
      </w:pPr>
      <w:proofErr w:type="gramStart"/>
      <w:r w:rsidRPr="009716C4">
        <w:rPr>
          <w:rFonts w:ascii="Arial" w:hAnsi="Arial" w:cs="Arial"/>
          <w:sz w:val="24"/>
          <w:szCs w:val="24"/>
        </w:rPr>
        <w:t>r</w:t>
      </w:r>
      <w:r w:rsidR="00776AA8" w:rsidRPr="009716C4">
        <w:rPr>
          <w:rFonts w:ascii="Arial" w:hAnsi="Arial" w:cs="Arial"/>
          <w:sz w:val="24"/>
          <w:szCs w:val="24"/>
        </w:rPr>
        <w:t>etaining</w:t>
      </w:r>
      <w:proofErr w:type="gramEnd"/>
      <w:r w:rsidR="00776AA8" w:rsidRPr="009716C4">
        <w:rPr>
          <w:rFonts w:ascii="Arial" w:hAnsi="Arial" w:cs="Arial"/>
          <w:sz w:val="24"/>
          <w:szCs w:val="24"/>
        </w:rPr>
        <w:t xml:space="preserve"> cultural identities and language</w:t>
      </w:r>
      <w:r w:rsidR="00277266" w:rsidRPr="009716C4">
        <w:rPr>
          <w:rFonts w:ascii="Arial" w:hAnsi="Arial" w:cs="Arial"/>
          <w:sz w:val="24"/>
          <w:szCs w:val="24"/>
        </w:rPr>
        <w:t>;</w:t>
      </w:r>
    </w:p>
    <w:p w:rsidR="00994A2B" w:rsidRPr="009716C4" w:rsidRDefault="000555D5" w:rsidP="00F9326C">
      <w:pPr>
        <w:pStyle w:val="NormalWeb"/>
        <w:numPr>
          <w:ilvl w:val="0"/>
          <w:numId w:val="15"/>
        </w:numPr>
        <w:spacing w:before="2" w:after="2"/>
        <w:rPr>
          <w:rFonts w:ascii="Arial" w:hAnsi="Arial" w:cs="Arial"/>
          <w:sz w:val="24"/>
          <w:szCs w:val="24"/>
        </w:rPr>
      </w:pPr>
      <w:proofErr w:type="gramStart"/>
      <w:r w:rsidRPr="009716C4">
        <w:rPr>
          <w:rFonts w:ascii="Arial" w:hAnsi="Arial" w:cs="Arial"/>
          <w:sz w:val="24"/>
          <w:szCs w:val="24"/>
        </w:rPr>
        <w:t>a</w:t>
      </w:r>
      <w:r w:rsidR="00994A2B" w:rsidRPr="009716C4">
        <w:rPr>
          <w:rFonts w:ascii="Arial" w:hAnsi="Arial" w:cs="Arial"/>
          <w:sz w:val="24"/>
          <w:szCs w:val="24"/>
        </w:rPr>
        <w:t>ccessibility</w:t>
      </w:r>
      <w:proofErr w:type="gramEnd"/>
      <w:r w:rsidR="00994A2B" w:rsidRPr="009716C4">
        <w:rPr>
          <w:rFonts w:ascii="Arial" w:hAnsi="Arial" w:cs="Arial"/>
          <w:sz w:val="24"/>
          <w:szCs w:val="24"/>
        </w:rPr>
        <w:t xml:space="preserve"> to ‘appropriate’ services in communities, such as prevention service</w:t>
      </w:r>
      <w:r w:rsidR="003C1861" w:rsidRPr="009716C4">
        <w:rPr>
          <w:rFonts w:ascii="Arial" w:hAnsi="Arial" w:cs="Arial"/>
          <w:sz w:val="24"/>
          <w:szCs w:val="24"/>
        </w:rPr>
        <w:t xml:space="preserve">s, </w:t>
      </w:r>
      <w:r w:rsidR="00FF6FEA" w:rsidRPr="009716C4">
        <w:rPr>
          <w:rFonts w:ascii="Arial" w:hAnsi="Arial" w:cs="Arial"/>
          <w:sz w:val="24"/>
          <w:szCs w:val="24"/>
        </w:rPr>
        <w:t>community health program</w:t>
      </w:r>
      <w:r w:rsidR="00994A2B" w:rsidRPr="009716C4">
        <w:rPr>
          <w:rFonts w:ascii="Arial" w:hAnsi="Arial" w:cs="Arial"/>
          <w:sz w:val="24"/>
          <w:szCs w:val="24"/>
        </w:rPr>
        <w:t>s</w:t>
      </w:r>
      <w:r w:rsidR="00277266" w:rsidRPr="009716C4">
        <w:rPr>
          <w:rFonts w:ascii="Arial" w:hAnsi="Arial" w:cs="Arial"/>
          <w:sz w:val="24"/>
          <w:szCs w:val="24"/>
        </w:rPr>
        <w:t>;</w:t>
      </w:r>
    </w:p>
    <w:p w:rsidR="00994A2B" w:rsidRPr="009716C4" w:rsidRDefault="00E50911" w:rsidP="00F9326C">
      <w:pPr>
        <w:pStyle w:val="NormalWeb"/>
        <w:numPr>
          <w:ilvl w:val="0"/>
          <w:numId w:val="15"/>
        </w:numPr>
        <w:spacing w:before="2" w:after="2"/>
        <w:rPr>
          <w:rFonts w:ascii="Arial" w:hAnsi="Arial" w:cs="Arial"/>
          <w:sz w:val="24"/>
          <w:szCs w:val="24"/>
        </w:rPr>
      </w:pPr>
      <w:proofErr w:type="gramStart"/>
      <w:r w:rsidRPr="009716C4">
        <w:rPr>
          <w:rFonts w:ascii="Arial" w:hAnsi="Arial" w:cs="Arial"/>
          <w:sz w:val="24"/>
          <w:szCs w:val="24"/>
        </w:rPr>
        <w:t>availability</w:t>
      </w:r>
      <w:proofErr w:type="gramEnd"/>
      <w:r w:rsidRPr="009716C4">
        <w:rPr>
          <w:rFonts w:ascii="Arial" w:hAnsi="Arial" w:cs="Arial"/>
          <w:sz w:val="24"/>
          <w:szCs w:val="24"/>
        </w:rPr>
        <w:t xml:space="preserve"> of </w:t>
      </w:r>
      <w:r w:rsidR="000555D5" w:rsidRPr="009716C4">
        <w:rPr>
          <w:rFonts w:ascii="Arial" w:hAnsi="Arial" w:cs="Arial"/>
          <w:sz w:val="24"/>
          <w:szCs w:val="24"/>
        </w:rPr>
        <w:t>c</w:t>
      </w:r>
      <w:r w:rsidR="00994A2B" w:rsidRPr="009716C4">
        <w:rPr>
          <w:rFonts w:ascii="Arial" w:hAnsi="Arial" w:cs="Arial"/>
          <w:sz w:val="24"/>
          <w:szCs w:val="24"/>
        </w:rPr>
        <w:t>ulturally sensi</w:t>
      </w:r>
      <w:r w:rsidR="00FF6FEA" w:rsidRPr="009716C4">
        <w:rPr>
          <w:rFonts w:ascii="Arial" w:hAnsi="Arial" w:cs="Arial"/>
          <w:sz w:val="24"/>
          <w:szCs w:val="24"/>
        </w:rPr>
        <w:t>tive services</w:t>
      </w:r>
      <w:r w:rsidR="00277266" w:rsidRPr="009716C4">
        <w:rPr>
          <w:rFonts w:ascii="Arial" w:hAnsi="Arial" w:cs="Arial"/>
          <w:sz w:val="24"/>
          <w:szCs w:val="24"/>
        </w:rPr>
        <w:t>;</w:t>
      </w:r>
    </w:p>
    <w:p w:rsidR="00994A2B" w:rsidRPr="009716C4" w:rsidRDefault="000555D5" w:rsidP="00F9326C">
      <w:pPr>
        <w:pStyle w:val="NormalWeb"/>
        <w:numPr>
          <w:ilvl w:val="0"/>
          <w:numId w:val="15"/>
        </w:numPr>
        <w:spacing w:before="2" w:after="2"/>
        <w:rPr>
          <w:rFonts w:ascii="Arial" w:hAnsi="Arial" w:cs="Arial"/>
          <w:sz w:val="24"/>
          <w:szCs w:val="24"/>
        </w:rPr>
      </w:pPr>
      <w:proofErr w:type="gramStart"/>
      <w:r w:rsidRPr="009716C4">
        <w:rPr>
          <w:rFonts w:ascii="Arial" w:hAnsi="Arial" w:cs="Arial"/>
          <w:sz w:val="24"/>
          <w:szCs w:val="24"/>
        </w:rPr>
        <w:t>i</w:t>
      </w:r>
      <w:r w:rsidR="00994A2B" w:rsidRPr="009716C4">
        <w:rPr>
          <w:rFonts w:ascii="Arial" w:hAnsi="Arial" w:cs="Arial"/>
          <w:sz w:val="24"/>
          <w:szCs w:val="24"/>
        </w:rPr>
        <w:t>njury</w:t>
      </w:r>
      <w:proofErr w:type="gramEnd"/>
      <w:r w:rsidR="00994A2B" w:rsidRPr="009716C4">
        <w:rPr>
          <w:rFonts w:ascii="Arial" w:hAnsi="Arial" w:cs="Arial"/>
          <w:sz w:val="24"/>
          <w:szCs w:val="24"/>
        </w:rPr>
        <w:t xml:space="preserve"> prevention</w:t>
      </w:r>
      <w:r w:rsidR="00277266" w:rsidRPr="009716C4">
        <w:rPr>
          <w:rFonts w:ascii="Arial" w:hAnsi="Arial" w:cs="Arial"/>
          <w:sz w:val="24"/>
          <w:szCs w:val="24"/>
        </w:rPr>
        <w:t>;</w:t>
      </w:r>
    </w:p>
    <w:p w:rsidR="00994A2B" w:rsidRPr="009716C4" w:rsidRDefault="000555D5" w:rsidP="00F9326C">
      <w:pPr>
        <w:pStyle w:val="NormalWeb"/>
        <w:numPr>
          <w:ilvl w:val="0"/>
          <w:numId w:val="15"/>
        </w:numPr>
        <w:spacing w:before="2" w:after="2"/>
        <w:rPr>
          <w:rFonts w:ascii="Arial" w:hAnsi="Arial" w:cs="Arial"/>
          <w:sz w:val="24"/>
          <w:szCs w:val="24"/>
        </w:rPr>
      </w:pPr>
      <w:proofErr w:type="gramStart"/>
      <w:r w:rsidRPr="009716C4">
        <w:rPr>
          <w:rFonts w:ascii="Arial" w:hAnsi="Arial" w:cs="Arial"/>
          <w:sz w:val="24"/>
          <w:szCs w:val="24"/>
        </w:rPr>
        <w:t>e</w:t>
      </w:r>
      <w:r w:rsidR="00994A2B" w:rsidRPr="009716C4">
        <w:rPr>
          <w:rFonts w:ascii="Arial" w:hAnsi="Arial" w:cs="Arial"/>
          <w:sz w:val="24"/>
          <w:szCs w:val="24"/>
        </w:rPr>
        <w:t>nvironmental</w:t>
      </w:r>
      <w:proofErr w:type="gramEnd"/>
      <w:r w:rsidR="00994A2B" w:rsidRPr="009716C4">
        <w:rPr>
          <w:rFonts w:ascii="Arial" w:hAnsi="Arial" w:cs="Arial"/>
          <w:sz w:val="24"/>
          <w:szCs w:val="24"/>
        </w:rPr>
        <w:t xml:space="preserve"> conta</w:t>
      </w:r>
      <w:r w:rsidR="003C1861" w:rsidRPr="009716C4">
        <w:rPr>
          <w:rFonts w:ascii="Arial" w:hAnsi="Arial" w:cs="Arial"/>
          <w:sz w:val="24"/>
          <w:szCs w:val="24"/>
        </w:rPr>
        <w:t xml:space="preserve">minants affecting pregnancy, </w:t>
      </w:r>
      <w:r w:rsidR="00994A2B" w:rsidRPr="009716C4">
        <w:rPr>
          <w:rFonts w:ascii="Arial" w:hAnsi="Arial" w:cs="Arial"/>
          <w:sz w:val="24"/>
          <w:szCs w:val="24"/>
        </w:rPr>
        <w:t xml:space="preserve">child </w:t>
      </w:r>
      <w:r w:rsidR="00277266" w:rsidRPr="009716C4">
        <w:rPr>
          <w:rFonts w:ascii="Arial" w:hAnsi="Arial" w:cs="Arial"/>
          <w:sz w:val="24"/>
          <w:szCs w:val="24"/>
        </w:rPr>
        <w:t>development;</w:t>
      </w:r>
    </w:p>
    <w:p w:rsidR="00994A2B" w:rsidRPr="009716C4" w:rsidRDefault="000555D5" w:rsidP="00F9326C">
      <w:pPr>
        <w:pStyle w:val="NormalWeb"/>
        <w:numPr>
          <w:ilvl w:val="0"/>
          <w:numId w:val="15"/>
        </w:numPr>
        <w:spacing w:before="2" w:after="2"/>
        <w:rPr>
          <w:rFonts w:ascii="Arial" w:hAnsi="Arial" w:cs="Arial"/>
          <w:sz w:val="24"/>
          <w:szCs w:val="24"/>
        </w:rPr>
      </w:pPr>
      <w:proofErr w:type="gramStart"/>
      <w:r w:rsidRPr="009716C4">
        <w:rPr>
          <w:rFonts w:ascii="Arial" w:hAnsi="Arial" w:cs="Arial"/>
          <w:sz w:val="24"/>
          <w:szCs w:val="24"/>
        </w:rPr>
        <w:t>p</w:t>
      </w:r>
      <w:r w:rsidR="00994A2B" w:rsidRPr="009716C4">
        <w:rPr>
          <w:rFonts w:ascii="Arial" w:hAnsi="Arial" w:cs="Arial"/>
          <w:sz w:val="24"/>
          <w:szCs w:val="24"/>
        </w:rPr>
        <w:t>oor</w:t>
      </w:r>
      <w:proofErr w:type="gramEnd"/>
      <w:r w:rsidR="00994A2B" w:rsidRPr="009716C4">
        <w:rPr>
          <w:rFonts w:ascii="Arial" w:hAnsi="Arial" w:cs="Arial"/>
          <w:sz w:val="24"/>
          <w:szCs w:val="24"/>
        </w:rPr>
        <w:t xml:space="preserve"> water quality, affecting child health</w:t>
      </w:r>
      <w:r w:rsidR="00277266" w:rsidRPr="009716C4">
        <w:rPr>
          <w:rFonts w:ascii="Arial" w:hAnsi="Arial" w:cs="Arial"/>
          <w:sz w:val="24"/>
          <w:szCs w:val="24"/>
        </w:rPr>
        <w:t>;</w:t>
      </w:r>
    </w:p>
    <w:p w:rsidR="00994A2B" w:rsidRPr="009716C4" w:rsidRDefault="00FF6FEA" w:rsidP="00F9326C">
      <w:pPr>
        <w:pStyle w:val="NormalWeb"/>
        <w:numPr>
          <w:ilvl w:val="0"/>
          <w:numId w:val="15"/>
        </w:numPr>
        <w:spacing w:before="2" w:after="2"/>
        <w:rPr>
          <w:rFonts w:ascii="Arial" w:hAnsi="Arial" w:cs="Arial"/>
          <w:sz w:val="24"/>
          <w:szCs w:val="24"/>
        </w:rPr>
      </w:pPr>
      <w:proofErr w:type="gramStart"/>
      <w:r w:rsidRPr="009716C4">
        <w:rPr>
          <w:rFonts w:ascii="Arial" w:hAnsi="Arial" w:cs="Arial"/>
          <w:sz w:val="24"/>
          <w:szCs w:val="24"/>
        </w:rPr>
        <w:t>i</w:t>
      </w:r>
      <w:r w:rsidR="00994A2B" w:rsidRPr="009716C4">
        <w:rPr>
          <w:rFonts w:ascii="Arial" w:hAnsi="Arial" w:cs="Arial"/>
          <w:sz w:val="24"/>
          <w:szCs w:val="24"/>
        </w:rPr>
        <w:t>nadequate</w:t>
      </w:r>
      <w:proofErr w:type="gramEnd"/>
      <w:r w:rsidR="00994A2B" w:rsidRPr="009716C4">
        <w:rPr>
          <w:rFonts w:ascii="Arial" w:hAnsi="Arial" w:cs="Arial"/>
          <w:sz w:val="24"/>
          <w:szCs w:val="24"/>
        </w:rPr>
        <w:t xml:space="preserve"> housing conditions</w:t>
      </w:r>
      <w:r w:rsidR="003C1861" w:rsidRPr="009716C4">
        <w:rPr>
          <w:rFonts w:ascii="Arial" w:hAnsi="Arial" w:cs="Arial"/>
          <w:sz w:val="24"/>
          <w:szCs w:val="24"/>
        </w:rPr>
        <w:t xml:space="preserve">, including overcrowding, </w:t>
      </w:r>
      <w:r w:rsidR="007732A0" w:rsidRPr="009716C4">
        <w:rPr>
          <w:rFonts w:ascii="Arial" w:hAnsi="Arial" w:cs="Arial"/>
          <w:sz w:val="24"/>
          <w:szCs w:val="24"/>
        </w:rPr>
        <w:t>poor maintenance</w:t>
      </w:r>
      <w:r w:rsidR="00277266" w:rsidRPr="009716C4">
        <w:rPr>
          <w:rFonts w:ascii="Arial" w:hAnsi="Arial" w:cs="Arial"/>
          <w:sz w:val="24"/>
          <w:szCs w:val="24"/>
        </w:rPr>
        <w:t>;</w:t>
      </w:r>
    </w:p>
    <w:p w:rsidR="00994A2B" w:rsidRPr="009716C4" w:rsidRDefault="000555D5" w:rsidP="00F9326C">
      <w:pPr>
        <w:pStyle w:val="NormalWeb"/>
        <w:numPr>
          <w:ilvl w:val="0"/>
          <w:numId w:val="15"/>
        </w:numPr>
        <w:spacing w:before="2" w:after="2"/>
        <w:rPr>
          <w:rFonts w:ascii="Arial" w:hAnsi="Arial" w:cs="Arial"/>
          <w:sz w:val="24"/>
          <w:szCs w:val="24"/>
        </w:rPr>
      </w:pPr>
      <w:proofErr w:type="gramStart"/>
      <w:r w:rsidRPr="009716C4">
        <w:rPr>
          <w:rFonts w:ascii="Arial" w:hAnsi="Arial" w:cs="Arial"/>
          <w:sz w:val="24"/>
          <w:szCs w:val="24"/>
        </w:rPr>
        <w:t>l</w:t>
      </w:r>
      <w:r w:rsidR="00994A2B" w:rsidRPr="009716C4">
        <w:rPr>
          <w:rFonts w:ascii="Arial" w:hAnsi="Arial" w:cs="Arial"/>
          <w:sz w:val="24"/>
          <w:szCs w:val="24"/>
        </w:rPr>
        <w:t>ack</w:t>
      </w:r>
      <w:proofErr w:type="gramEnd"/>
      <w:r w:rsidR="00994A2B" w:rsidRPr="009716C4">
        <w:rPr>
          <w:rFonts w:ascii="Arial" w:hAnsi="Arial" w:cs="Arial"/>
          <w:sz w:val="24"/>
          <w:szCs w:val="24"/>
        </w:rPr>
        <w:t xml:space="preserve"> of access to ‘amenities’</w:t>
      </w:r>
      <w:r w:rsidR="003C1861" w:rsidRPr="009716C4">
        <w:rPr>
          <w:rFonts w:ascii="Arial" w:hAnsi="Arial" w:cs="Arial"/>
          <w:sz w:val="24"/>
          <w:szCs w:val="24"/>
        </w:rPr>
        <w:t>, such as youth activities</w:t>
      </w:r>
      <w:r w:rsidR="00891C80" w:rsidRPr="009716C4">
        <w:rPr>
          <w:rFonts w:ascii="Arial" w:hAnsi="Arial" w:cs="Arial"/>
          <w:sz w:val="24"/>
          <w:szCs w:val="24"/>
        </w:rPr>
        <w:t xml:space="preserve"> </w:t>
      </w:r>
      <w:r w:rsidR="003C1861" w:rsidRPr="009716C4">
        <w:rPr>
          <w:rFonts w:ascii="Arial" w:hAnsi="Arial" w:cs="Arial"/>
          <w:sz w:val="24"/>
          <w:szCs w:val="24"/>
        </w:rPr>
        <w:t>,</w:t>
      </w:r>
      <w:r w:rsidR="007732A0" w:rsidRPr="009716C4">
        <w:rPr>
          <w:rFonts w:ascii="Arial" w:hAnsi="Arial" w:cs="Arial"/>
          <w:sz w:val="24"/>
          <w:szCs w:val="24"/>
        </w:rPr>
        <w:t>community programs,</w:t>
      </w:r>
      <w:r w:rsidR="00994A2B" w:rsidRPr="009716C4">
        <w:rPr>
          <w:rFonts w:ascii="Arial" w:hAnsi="Arial" w:cs="Arial"/>
          <w:sz w:val="24"/>
          <w:szCs w:val="24"/>
        </w:rPr>
        <w:t xml:space="preserve"> and effects on well-being</w:t>
      </w:r>
      <w:r w:rsidR="00277266" w:rsidRPr="009716C4">
        <w:rPr>
          <w:rFonts w:ascii="Arial" w:hAnsi="Arial" w:cs="Arial"/>
          <w:sz w:val="24"/>
          <w:szCs w:val="24"/>
        </w:rPr>
        <w:t>;</w:t>
      </w:r>
    </w:p>
    <w:p w:rsidR="00E43B4B" w:rsidRPr="009716C4" w:rsidRDefault="00277266" w:rsidP="00F9326C">
      <w:pPr>
        <w:pStyle w:val="NormalWeb"/>
        <w:numPr>
          <w:ilvl w:val="0"/>
          <w:numId w:val="15"/>
        </w:numPr>
        <w:spacing w:before="2" w:after="2"/>
        <w:rPr>
          <w:rFonts w:ascii="Arial" w:hAnsi="Arial" w:cs="Arial"/>
          <w:sz w:val="24"/>
          <w:szCs w:val="24"/>
        </w:rPr>
      </w:pPr>
      <w:r w:rsidRPr="009716C4">
        <w:rPr>
          <w:rFonts w:ascii="Arial" w:hAnsi="Arial" w:cs="Arial"/>
          <w:sz w:val="24"/>
          <w:szCs w:val="24"/>
        </w:rPr>
        <w:t>Aboriginal children</w:t>
      </w:r>
      <w:r w:rsidR="00FF6FEA" w:rsidRPr="009716C4">
        <w:rPr>
          <w:rFonts w:ascii="Arial" w:hAnsi="Arial" w:cs="Arial"/>
          <w:sz w:val="24"/>
          <w:szCs w:val="24"/>
        </w:rPr>
        <w:t xml:space="preserve">’s </w:t>
      </w:r>
      <w:r w:rsidR="000555D5" w:rsidRPr="009716C4">
        <w:rPr>
          <w:rFonts w:ascii="Arial" w:hAnsi="Arial" w:cs="Arial"/>
          <w:sz w:val="24"/>
          <w:szCs w:val="24"/>
        </w:rPr>
        <w:t xml:space="preserve">poor understanding of </w:t>
      </w:r>
      <w:r w:rsidRPr="009716C4">
        <w:rPr>
          <w:rFonts w:ascii="Arial" w:hAnsi="Arial" w:cs="Arial"/>
          <w:sz w:val="24"/>
          <w:szCs w:val="24"/>
        </w:rPr>
        <w:t xml:space="preserve">the </w:t>
      </w:r>
      <w:r w:rsidR="00994A2B" w:rsidRPr="009716C4">
        <w:rPr>
          <w:rFonts w:ascii="Arial" w:hAnsi="Arial" w:cs="Arial"/>
          <w:sz w:val="24"/>
          <w:szCs w:val="24"/>
        </w:rPr>
        <w:t>justice system</w:t>
      </w:r>
      <w:r w:rsidRPr="009716C4">
        <w:rPr>
          <w:rFonts w:ascii="Arial" w:hAnsi="Arial" w:cs="Arial"/>
          <w:sz w:val="24"/>
          <w:szCs w:val="24"/>
        </w:rPr>
        <w:t>.</w:t>
      </w:r>
    </w:p>
    <w:p w:rsidR="003B167A" w:rsidRPr="009716C4" w:rsidRDefault="003B167A" w:rsidP="009716C4">
      <w:pPr>
        <w:rPr>
          <w:rFonts w:ascii="Arial" w:hAnsi="Arial" w:cs="Arial"/>
        </w:rPr>
      </w:pPr>
    </w:p>
    <w:p w:rsidR="00891C80" w:rsidRPr="009716C4" w:rsidRDefault="00277266" w:rsidP="009716C4">
      <w:pPr>
        <w:pStyle w:val="NormalWeb"/>
        <w:spacing w:beforeLines="0" w:afterLines="0"/>
        <w:rPr>
          <w:rFonts w:ascii="Arial" w:hAnsi="Arial" w:cs="Arial"/>
          <w:sz w:val="24"/>
          <w:szCs w:val="24"/>
        </w:rPr>
      </w:pPr>
      <w:r w:rsidRPr="009716C4">
        <w:rPr>
          <w:rFonts w:ascii="Arial" w:hAnsi="Arial" w:cs="Arial"/>
          <w:sz w:val="24"/>
          <w:szCs w:val="24"/>
        </w:rPr>
        <w:t xml:space="preserve">In </w:t>
      </w:r>
      <w:r w:rsidR="00E43B4B" w:rsidRPr="009716C4">
        <w:rPr>
          <w:rFonts w:ascii="Arial" w:hAnsi="Arial" w:cs="Arial"/>
          <w:b/>
          <w:sz w:val="24"/>
          <w:szCs w:val="24"/>
        </w:rPr>
        <w:t>1995</w:t>
      </w:r>
      <w:r w:rsidRPr="009716C4">
        <w:rPr>
          <w:rFonts w:ascii="Arial" w:hAnsi="Arial" w:cs="Arial"/>
          <w:b/>
          <w:sz w:val="24"/>
          <w:szCs w:val="24"/>
        </w:rPr>
        <w:t xml:space="preserve"> </w:t>
      </w:r>
      <w:r w:rsidRPr="009716C4">
        <w:rPr>
          <w:rFonts w:ascii="Arial" w:hAnsi="Arial" w:cs="Arial"/>
          <w:sz w:val="24"/>
          <w:szCs w:val="24"/>
        </w:rPr>
        <w:t>the UN Committee</w:t>
      </w:r>
      <w:r w:rsidR="00A422C9" w:rsidRPr="009716C4">
        <w:rPr>
          <w:rFonts w:ascii="Arial" w:hAnsi="Arial" w:cs="Arial"/>
          <w:sz w:val="24"/>
          <w:szCs w:val="24"/>
        </w:rPr>
        <w:t xml:space="preserve"> expressed</w:t>
      </w:r>
      <w:r w:rsidR="00E50911" w:rsidRPr="009716C4">
        <w:rPr>
          <w:rFonts w:ascii="Arial" w:hAnsi="Arial" w:cs="Arial"/>
          <w:sz w:val="24"/>
          <w:szCs w:val="24"/>
        </w:rPr>
        <w:t xml:space="preserve"> concern about </w:t>
      </w:r>
      <w:r w:rsidR="0026787D" w:rsidRPr="009716C4">
        <w:rPr>
          <w:rFonts w:ascii="Arial" w:hAnsi="Arial" w:cs="Arial"/>
          <w:sz w:val="24"/>
          <w:szCs w:val="24"/>
        </w:rPr>
        <w:t xml:space="preserve">the </w:t>
      </w:r>
      <w:r w:rsidR="00E50911" w:rsidRPr="009716C4">
        <w:rPr>
          <w:rFonts w:ascii="Arial" w:hAnsi="Arial" w:cs="Arial"/>
          <w:sz w:val="24"/>
          <w:szCs w:val="24"/>
        </w:rPr>
        <w:t>‘</w:t>
      </w:r>
      <w:r w:rsidR="0026787D" w:rsidRPr="009716C4">
        <w:rPr>
          <w:rFonts w:ascii="Arial" w:hAnsi="Arial" w:cs="Arial"/>
          <w:b/>
          <w:sz w:val="24"/>
          <w:szCs w:val="24"/>
        </w:rPr>
        <w:t>special problems</w:t>
      </w:r>
      <w:r w:rsidR="00E50911" w:rsidRPr="009716C4">
        <w:rPr>
          <w:rFonts w:ascii="Arial" w:hAnsi="Arial" w:cs="Arial"/>
          <w:sz w:val="24"/>
          <w:szCs w:val="24"/>
        </w:rPr>
        <w:t>’ still affecting</w:t>
      </w:r>
      <w:r w:rsidR="0026787D" w:rsidRPr="009716C4">
        <w:rPr>
          <w:rFonts w:ascii="Arial" w:hAnsi="Arial" w:cs="Arial"/>
          <w:sz w:val="24"/>
          <w:szCs w:val="24"/>
        </w:rPr>
        <w:t xml:space="preserve"> children from vulnerable and disadv</w:t>
      </w:r>
      <w:r w:rsidRPr="009716C4">
        <w:rPr>
          <w:rFonts w:ascii="Arial" w:hAnsi="Arial" w:cs="Arial"/>
          <w:sz w:val="24"/>
          <w:szCs w:val="24"/>
        </w:rPr>
        <w:t>antaged groups, such as Aboriginal children</w:t>
      </w:r>
      <w:r w:rsidR="00E50911" w:rsidRPr="009716C4">
        <w:rPr>
          <w:rFonts w:ascii="Arial" w:hAnsi="Arial" w:cs="Arial"/>
          <w:sz w:val="24"/>
          <w:szCs w:val="24"/>
        </w:rPr>
        <w:t xml:space="preserve">, and the </w:t>
      </w:r>
      <w:r w:rsidR="00A422C9" w:rsidRPr="009716C4">
        <w:rPr>
          <w:rFonts w:ascii="Arial" w:hAnsi="Arial" w:cs="Arial"/>
          <w:sz w:val="24"/>
          <w:szCs w:val="24"/>
        </w:rPr>
        <w:t xml:space="preserve">realization of </w:t>
      </w:r>
      <w:r w:rsidR="00E50911" w:rsidRPr="009716C4">
        <w:rPr>
          <w:rFonts w:ascii="Arial" w:hAnsi="Arial" w:cs="Arial"/>
          <w:sz w:val="24"/>
          <w:szCs w:val="24"/>
        </w:rPr>
        <w:t>their</w:t>
      </w:r>
      <w:r w:rsidR="00D73188" w:rsidRPr="009716C4">
        <w:rPr>
          <w:rFonts w:ascii="Arial" w:hAnsi="Arial" w:cs="Arial"/>
          <w:sz w:val="24"/>
          <w:szCs w:val="24"/>
        </w:rPr>
        <w:t xml:space="preserve"> fundamental rights (</w:t>
      </w:r>
      <w:proofErr w:type="spellStart"/>
      <w:r w:rsidR="00D73188" w:rsidRPr="009716C4">
        <w:rPr>
          <w:rFonts w:ascii="Arial" w:hAnsi="Arial" w:cs="Arial"/>
          <w:sz w:val="24"/>
          <w:szCs w:val="24"/>
        </w:rPr>
        <w:t>ie</w:t>
      </w:r>
      <w:proofErr w:type="spellEnd"/>
      <w:r w:rsidR="00D73188" w:rsidRPr="009716C4">
        <w:rPr>
          <w:rFonts w:ascii="Arial" w:hAnsi="Arial" w:cs="Arial"/>
          <w:sz w:val="24"/>
          <w:szCs w:val="24"/>
        </w:rPr>
        <w:t xml:space="preserve"> </w:t>
      </w:r>
      <w:r w:rsidR="0026787D" w:rsidRPr="009716C4">
        <w:rPr>
          <w:rFonts w:ascii="Arial" w:hAnsi="Arial" w:cs="Arial"/>
          <w:sz w:val="24"/>
          <w:szCs w:val="24"/>
        </w:rPr>
        <w:t>access to housing and education</w:t>
      </w:r>
      <w:r w:rsidR="00D73188" w:rsidRPr="009716C4">
        <w:rPr>
          <w:rFonts w:ascii="Arial" w:hAnsi="Arial" w:cs="Arial"/>
          <w:sz w:val="24"/>
          <w:szCs w:val="24"/>
        </w:rPr>
        <w:t>).</w:t>
      </w:r>
      <w:r w:rsidRPr="009716C4">
        <w:rPr>
          <w:rFonts w:ascii="Arial" w:hAnsi="Arial" w:cs="Arial"/>
          <w:sz w:val="24"/>
          <w:szCs w:val="24"/>
        </w:rPr>
        <w:t xml:space="preserve">  The UN Committee</w:t>
      </w:r>
      <w:r w:rsidR="003C1861" w:rsidRPr="009716C4">
        <w:rPr>
          <w:rFonts w:ascii="Arial" w:hAnsi="Arial" w:cs="Arial"/>
          <w:sz w:val="24"/>
          <w:szCs w:val="24"/>
        </w:rPr>
        <w:t xml:space="preserve"> recommended that C</w:t>
      </w:r>
      <w:r w:rsidRPr="009716C4">
        <w:rPr>
          <w:rFonts w:ascii="Arial" w:hAnsi="Arial" w:cs="Arial"/>
          <w:sz w:val="24"/>
          <w:szCs w:val="24"/>
        </w:rPr>
        <w:t>anada</w:t>
      </w:r>
      <w:r w:rsidR="00FF6FEA" w:rsidRPr="009716C4">
        <w:rPr>
          <w:rFonts w:ascii="Arial" w:hAnsi="Arial" w:cs="Arial"/>
          <w:sz w:val="24"/>
          <w:szCs w:val="24"/>
        </w:rPr>
        <w:t>:</w:t>
      </w:r>
    </w:p>
    <w:p w:rsidR="00FF6FEA" w:rsidRPr="009716C4" w:rsidRDefault="00FF6FEA" w:rsidP="009716C4">
      <w:pPr>
        <w:pStyle w:val="NormalWeb"/>
        <w:spacing w:beforeLines="0" w:afterLines="0"/>
        <w:rPr>
          <w:rFonts w:ascii="Arial" w:hAnsi="Arial" w:cs="Arial"/>
          <w:sz w:val="24"/>
          <w:szCs w:val="24"/>
        </w:rPr>
      </w:pPr>
    </w:p>
    <w:p w:rsidR="004E4BD6" w:rsidRPr="009716C4" w:rsidRDefault="00D73188" w:rsidP="009716C4">
      <w:pPr>
        <w:pStyle w:val="NormalWeb"/>
        <w:numPr>
          <w:ilvl w:val="0"/>
          <w:numId w:val="16"/>
        </w:numPr>
        <w:spacing w:beforeLines="0" w:afterLines="0"/>
        <w:rPr>
          <w:rFonts w:ascii="Arial" w:hAnsi="Arial" w:cs="Arial"/>
          <w:sz w:val="24"/>
          <w:szCs w:val="24"/>
        </w:rPr>
      </w:pPr>
      <w:proofErr w:type="gramStart"/>
      <w:r w:rsidRPr="009716C4">
        <w:rPr>
          <w:rFonts w:ascii="Arial" w:hAnsi="Arial" w:cs="Arial"/>
          <w:sz w:val="24"/>
          <w:szCs w:val="24"/>
        </w:rPr>
        <w:t>ensure</w:t>
      </w:r>
      <w:proofErr w:type="gramEnd"/>
      <w:r w:rsidRPr="009716C4">
        <w:rPr>
          <w:rFonts w:ascii="Arial" w:hAnsi="Arial" w:cs="Arial"/>
          <w:sz w:val="24"/>
          <w:szCs w:val="24"/>
        </w:rPr>
        <w:t xml:space="preserve"> </w:t>
      </w:r>
      <w:r w:rsidR="003068D4" w:rsidRPr="009716C4">
        <w:rPr>
          <w:rFonts w:ascii="Arial" w:hAnsi="Arial" w:cs="Arial"/>
          <w:sz w:val="24"/>
          <w:szCs w:val="24"/>
        </w:rPr>
        <w:t xml:space="preserve">children from vulnerable, </w:t>
      </w:r>
      <w:r w:rsidR="007A0A61" w:rsidRPr="009716C4">
        <w:rPr>
          <w:rFonts w:ascii="Arial" w:hAnsi="Arial" w:cs="Arial"/>
          <w:sz w:val="24"/>
          <w:szCs w:val="24"/>
        </w:rPr>
        <w:t>disadvantaged gro</w:t>
      </w:r>
      <w:r w:rsidR="003068D4" w:rsidRPr="009716C4">
        <w:rPr>
          <w:rFonts w:ascii="Arial" w:hAnsi="Arial" w:cs="Arial"/>
          <w:sz w:val="24"/>
          <w:szCs w:val="24"/>
        </w:rPr>
        <w:t>u</w:t>
      </w:r>
      <w:r w:rsidR="00277266" w:rsidRPr="009716C4">
        <w:rPr>
          <w:rFonts w:ascii="Arial" w:hAnsi="Arial" w:cs="Arial"/>
          <w:sz w:val="24"/>
          <w:szCs w:val="24"/>
        </w:rPr>
        <w:t>ps, such as Aboriginal children</w:t>
      </w:r>
      <w:r w:rsidR="007A0A61" w:rsidRPr="009716C4">
        <w:rPr>
          <w:rFonts w:ascii="Arial" w:hAnsi="Arial" w:cs="Arial"/>
          <w:sz w:val="24"/>
          <w:szCs w:val="24"/>
        </w:rPr>
        <w:t xml:space="preserve">, benefit from </w:t>
      </w:r>
      <w:r w:rsidR="007A0A61" w:rsidRPr="009716C4">
        <w:rPr>
          <w:rFonts w:ascii="Arial" w:hAnsi="Arial" w:cs="Arial"/>
          <w:b/>
          <w:sz w:val="24"/>
          <w:szCs w:val="24"/>
        </w:rPr>
        <w:t>positive measu</w:t>
      </w:r>
      <w:r w:rsidR="004E4BD6" w:rsidRPr="009716C4">
        <w:rPr>
          <w:rFonts w:ascii="Arial" w:hAnsi="Arial" w:cs="Arial"/>
          <w:b/>
          <w:sz w:val="24"/>
          <w:szCs w:val="24"/>
        </w:rPr>
        <w:t>res</w:t>
      </w:r>
      <w:r w:rsidR="004E4BD6" w:rsidRPr="009716C4">
        <w:rPr>
          <w:rFonts w:ascii="Arial" w:hAnsi="Arial" w:cs="Arial"/>
          <w:sz w:val="24"/>
          <w:szCs w:val="24"/>
        </w:rPr>
        <w:t xml:space="preserve"> specific</w:t>
      </w:r>
      <w:r w:rsidR="00215491" w:rsidRPr="009716C4">
        <w:rPr>
          <w:rFonts w:ascii="Arial" w:hAnsi="Arial" w:cs="Arial"/>
          <w:sz w:val="24"/>
          <w:szCs w:val="24"/>
        </w:rPr>
        <w:t xml:space="preserve"> to education, </w:t>
      </w:r>
      <w:r w:rsidR="00CE3F01" w:rsidRPr="009716C4">
        <w:rPr>
          <w:rFonts w:ascii="Arial" w:hAnsi="Arial" w:cs="Arial"/>
          <w:sz w:val="24"/>
          <w:szCs w:val="24"/>
        </w:rPr>
        <w:t>housing</w:t>
      </w:r>
      <w:r w:rsidR="00277266" w:rsidRPr="009716C4">
        <w:rPr>
          <w:rFonts w:ascii="Arial" w:hAnsi="Arial" w:cs="Arial"/>
          <w:sz w:val="24"/>
          <w:szCs w:val="24"/>
        </w:rPr>
        <w:t>;</w:t>
      </w:r>
    </w:p>
    <w:p w:rsidR="004E4BD6" w:rsidRPr="009716C4" w:rsidRDefault="004E4BD6" w:rsidP="009716C4">
      <w:pPr>
        <w:pStyle w:val="NormalWeb"/>
        <w:numPr>
          <w:ilvl w:val="0"/>
          <w:numId w:val="16"/>
        </w:numPr>
        <w:spacing w:beforeLines="0" w:afterLines="0"/>
        <w:rPr>
          <w:rFonts w:ascii="Arial" w:hAnsi="Arial" w:cs="Arial"/>
          <w:sz w:val="24"/>
          <w:szCs w:val="24"/>
        </w:rPr>
      </w:pPr>
      <w:proofErr w:type="gramStart"/>
      <w:r w:rsidRPr="009716C4">
        <w:rPr>
          <w:rFonts w:ascii="Arial" w:hAnsi="Arial" w:cs="Arial"/>
          <w:sz w:val="24"/>
          <w:szCs w:val="24"/>
        </w:rPr>
        <w:t>develop</w:t>
      </w:r>
      <w:proofErr w:type="gramEnd"/>
      <w:r w:rsidRPr="009716C4">
        <w:rPr>
          <w:rFonts w:ascii="Arial" w:hAnsi="Arial" w:cs="Arial"/>
          <w:sz w:val="24"/>
          <w:szCs w:val="24"/>
        </w:rPr>
        <w:t xml:space="preserve"> </w:t>
      </w:r>
      <w:r w:rsidRPr="009716C4">
        <w:rPr>
          <w:rFonts w:ascii="Arial" w:hAnsi="Arial" w:cs="Arial"/>
          <w:b/>
          <w:sz w:val="24"/>
          <w:szCs w:val="24"/>
        </w:rPr>
        <w:t>research</w:t>
      </w:r>
      <w:r w:rsidR="00D73188" w:rsidRPr="009716C4">
        <w:rPr>
          <w:rFonts w:ascii="Arial" w:hAnsi="Arial" w:cs="Arial"/>
          <w:sz w:val="24"/>
          <w:szCs w:val="24"/>
        </w:rPr>
        <w:t xml:space="preserve"> on problems re: </w:t>
      </w:r>
      <w:r w:rsidR="007A0A61" w:rsidRPr="009716C4">
        <w:rPr>
          <w:rFonts w:ascii="Arial" w:hAnsi="Arial" w:cs="Arial"/>
          <w:sz w:val="24"/>
          <w:szCs w:val="24"/>
        </w:rPr>
        <w:t>infant mor</w:t>
      </w:r>
      <w:r w:rsidR="003C1861" w:rsidRPr="009716C4">
        <w:rPr>
          <w:rFonts w:ascii="Arial" w:hAnsi="Arial" w:cs="Arial"/>
          <w:sz w:val="24"/>
          <w:szCs w:val="24"/>
        </w:rPr>
        <w:t xml:space="preserve">tality, </w:t>
      </w:r>
      <w:r w:rsidR="00277266" w:rsidRPr="009716C4">
        <w:rPr>
          <w:rFonts w:ascii="Arial" w:hAnsi="Arial" w:cs="Arial"/>
          <w:sz w:val="24"/>
          <w:szCs w:val="24"/>
        </w:rPr>
        <w:t>suicide among Aboriginal children;</w:t>
      </w:r>
    </w:p>
    <w:p w:rsidR="003D21E4" w:rsidRPr="009716C4" w:rsidRDefault="004E4BD6" w:rsidP="009716C4">
      <w:pPr>
        <w:pStyle w:val="NormalWeb"/>
        <w:numPr>
          <w:ilvl w:val="0"/>
          <w:numId w:val="16"/>
        </w:numPr>
        <w:spacing w:beforeLines="0" w:afterLines="0"/>
        <w:rPr>
          <w:rFonts w:ascii="Arial" w:hAnsi="Arial" w:cs="Arial"/>
          <w:sz w:val="24"/>
          <w:szCs w:val="24"/>
        </w:rPr>
      </w:pPr>
      <w:proofErr w:type="gramStart"/>
      <w:r w:rsidRPr="009716C4">
        <w:rPr>
          <w:rFonts w:ascii="Arial" w:hAnsi="Arial" w:cs="Arial"/>
          <w:sz w:val="24"/>
          <w:szCs w:val="24"/>
        </w:rPr>
        <w:t>give</w:t>
      </w:r>
      <w:proofErr w:type="gramEnd"/>
      <w:r w:rsidRPr="009716C4">
        <w:rPr>
          <w:rFonts w:ascii="Arial" w:hAnsi="Arial" w:cs="Arial"/>
          <w:sz w:val="24"/>
          <w:szCs w:val="24"/>
        </w:rPr>
        <w:t xml:space="preserve"> </w:t>
      </w:r>
      <w:r w:rsidR="003D21E4" w:rsidRPr="009716C4">
        <w:rPr>
          <w:rFonts w:ascii="Arial" w:hAnsi="Arial" w:cs="Arial"/>
          <w:b/>
          <w:sz w:val="24"/>
          <w:szCs w:val="24"/>
        </w:rPr>
        <w:t>particular attention</w:t>
      </w:r>
      <w:r w:rsidR="003D21E4" w:rsidRPr="009716C4">
        <w:rPr>
          <w:rFonts w:ascii="Arial" w:hAnsi="Arial" w:cs="Arial"/>
          <w:sz w:val="24"/>
          <w:szCs w:val="24"/>
        </w:rPr>
        <w:t xml:space="preserve"> to children living in poverty; </w:t>
      </w:r>
      <w:r w:rsidRPr="009716C4">
        <w:rPr>
          <w:rFonts w:ascii="Arial" w:hAnsi="Arial" w:cs="Arial"/>
          <w:sz w:val="24"/>
          <w:szCs w:val="24"/>
        </w:rPr>
        <w:t>child immigrant</w:t>
      </w:r>
      <w:r w:rsidR="00CE3F01" w:rsidRPr="009716C4">
        <w:rPr>
          <w:rFonts w:ascii="Arial" w:hAnsi="Arial" w:cs="Arial"/>
          <w:sz w:val="24"/>
          <w:szCs w:val="24"/>
        </w:rPr>
        <w:t>s</w:t>
      </w:r>
      <w:r w:rsidR="00D73188" w:rsidRPr="009716C4">
        <w:rPr>
          <w:rFonts w:ascii="Arial" w:hAnsi="Arial" w:cs="Arial"/>
          <w:sz w:val="24"/>
          <w:szCs w:val="24"/>
        </w:rPr>
        <w:t xml:space="preserve">; </w:t>
      </w:r>
      <w:r w:rsidR="003D21E4" w:rsidRPr="009716C4">
        <w:rPr>
          <w:rFonts w:ascii="Arial" w:hAnsi="Arial" w:cs="Arial"/>
          <w:sz w:val="24"/>
          <w:szCs w:val="24"/>
        </w:rPr>
        <w:t>vulnerable gro</w:t>
      </w:r>
      <w:r w:rsidR="00277266" w:rsidRPr="009716C4">
        <w:rPr>
          <w:rFonts w:ascii="Arial" w:hAnsi="Arial" w:cs="Arial"/>
          <w:sz w:val="24"/>
          <w:szCs w:val="24"/>
        </w:rPr>
        <w:t>ups such as Aboriginal children.</w:t>
      </w:r>
    </w:p>
    <w:p w:rsidR="00E9117D" w:rsidRPr="009716C4" w:rsidRDefault="00E9117D" w:rsidP="009716C4">
      <w:pPr>
        <w:rPr>
          <w:rFonts w:ascii="Arial" w:hAnsi="Arial" w:cs="Arial"/>
          <w:b/>
        </w:rPr>
      </w:pPr>
    </w:p>
    <w:p w:rsidR="00190FF5" w:rsidRPr="009716C4" w:rsidRDefault="00277266" w:rsidP="009716C4">
      <w:pPr>
        <w:rPr>
          <w:rFonts w:ascii="Arial" w:hAnsi="Arial" w:cs="Arial"/>
          <w:b/>
        </w:rPr>
      </w:pPr>
      <w:r w:rsidRPr="009716C4">
        <w:rPr>
          <w:rFonts w:ascii="Arial" w:hAnsi="Arial" w:cs="Arial"/>
        </w:rPr>
        <w:t xml:space="preserve">In </w:t>
      </w:r>
      <w:r w:rsidR="002C0378" w:rsidRPr="009716C4">
        <w:rPr>
          <w:rFonts w:ascii="Arial" w:hAnsi="Arial" w:cs="Arial"/>
          <w:b/>
        </w:rPr>
        <w:t>2001</w:t>
      </w:r>
      <w:r w:rsidRPr="009716C4">
        <w:rPr>
          <w:rFonts w:ascii="Arial" w:hAnsi="Arial" w:cs="Arial"/>
          <w:b/>
        </w:rPr>
        <w:t xml:space="preserve"> </w:t>
      </w:r>
      <w:r w:rsidR="003C1861" w:rsidRPr="009716C4">
        <w:rPr>
          <w:rFonts w:ascii="Arial" w:hAnsi="Arial" w:cs="Arial"/>
        </w:rPr>
        <w:t>C</w:t>
      </w:r>
      <w:r w:rsidRPr="009716C4">
        <w:rPr>
          <w:rFonts w:ascii="Arial" w:hAnsi="Arial" w:cs="Arial"/>
        </w:rPr>
        <w:t>anada</w:t>
      </w:r>
      <w:r w:rsidR="004E4BD6" w:rsidRPr="009716C4">
        <w:rPr>
          <w:rFonts w:ascii="Arial" w:hAnsi="Arial" w:cs="Arial"/>
        </w:rPr>
        <w:t xml:space="preserve"> </w:t>
      </w:r>
      <w:r w:rsidRPr="009716C4">
        <w:rPr>
          <w:rFonts w:ascii="Arial" w:hAnsi="Arial" w:cs="Arial"/>
        </w:rPr>
        <w:t xml:space="preserve">submitted its </w:t>
      </w:r>
      <w:proofErr w:type="gramStart"/>
      <w:r w:rsidR="00A467E2">
        <w:rPr>
          <w:rFonts w:ascii="Arial" w:hAnsi="Arial" w:cs="Arial"/>
        </w:rPr>
        <w:t xml:space="preserve">second </w:t>
      </w:r>
      <w:r w:rsidR="00BA54FB" w:rsidRPr="009716C4">
        <w:rPr>
          <w:rFonts w:ascii="Arial" w:hAnsi="Arial" w:cs="Arial"/>
        </w:rPr>
        <w:t xml:space="preserve"> report</w:t>
      </w:r>
      <w:proofErr w:type="gramEnd"/>
      <w:r w:rsidR="00BA54FB" w:rsidRPr="009716C4">
        <w:rPr>
          <w:rFonts w:ascii="Arial" w:hAnsi="Arial" w:cs="Arial"/>
        </w:rPr>
        <w:t xml:space="preserve">, </w:t>
      </w:r>
      <w:r w:rsidRPr="009716C4">
        <w:rPr>
          <w:rFonts w:ascii="Arial" w:hAnsi="Arial" w:cs="Arial"/>
        </w:rPr>
        <w:t>with a supplementary document, to the UN Committee</w:t>
      </w:r>
      <w:r w:rsidR="009B3F09" w:rsidRPr="009716C4">
        <w:rPr>
          <w:rFonts w:ascii="Arial" w:hAnsi="Arial" w:cs="Arial"/>
        </w:rPr>
        <w:t xml:space="preserve"> (</w:t>
      </w:r>
      <w:r w:rsidR="002C0378" w:rsidRPr="009716C4">
        <w:rPr>
          <w:rFonts w:ascii="Arial" w:hAnsi="Arial" w:cs="Arial"/>
        </w:rPr>
        <w:t>1993 to 1997</w:t>
      </w:r>
      <w:r w:rsidRPr="009716C4">
        <w:rPr>
          <w:rFonts w:ascii="Arial" w:hAnsi="Arial" w:cs="Arial"/>
        </w:rPr>
        <w:t>) noting that:</w:t>
      </w:r>
      <w:r w:rsidR="009B3F09" w:rsidRPr="009716C4">
        <w:rPr>
          <w:rFonts w:ascii="Arial" w:hAnsi="Arial" w:cs="Arial"/>
        </w:rPr>
        <w:t xml:space="preserve">  </w:t>
      </w:r>
    </w:p>
    <w:p w:rsidR="00190FF5" w:rsidRPr="009716C4" w:rsidRDefault="00190FF5" w:rsidP="009716C4">
      <w:pPr>
        <w:rPr>
          <w:rFonts w:ascii="Arial" w:hAnsi="Arial" w:cs="Arial"/>
        </w:rPr>
      </w:pPr>
    </w:p>
    <w:p w:rsidR="00190FF5" w:rsidRPr="009716C4" w:rsidRDefault="00190FF5" w:rsidP="009716C4">
      <w:pPr>
        <w:ind w:left="567"/>
        <w:rPr>
          <w:rFonts w:ascii="Arial" w:hAnsi="Arial" w:cs="Arial"/>
        </w:rPr>
      </w:pPr>
      <w:r w:rsidRPr="009716C4">
        <w:rPr>
          <w:rFonts w:ascii="Arial" w:hAnsi="Arial" w:cs="Arial"/>
        </w:rPr>
        <w:t xml:space="preserve">The statistics that follow demonstrate </w:t>
      </w:r>
      <w:r w:rsidR="00A422C9" w:rsidRPr="009716C4">
        <w:rPr>
          <w:rFonts w:ascii="Arial" w:hAnsi="Arial" w:cs="Arial"/>
        </w:rPr>
        <w:t>that overall, Aboriginal people</w:t>
      </w:r>
      <w:r w:rsidRPr="009716C4">
        <w:rPr>
          <w:rFonts w:ascii="Arial" w:hAnsi="Arial" w:cs="Arial"/>
        </w:rPr>
        <w:t xml:space="preserve"> in Canada fare less well than other Canadians, and </w:t>
      </w:r>
      <w:r w:rsidR="00D73188" w:rsidRPr="009716C4">
        <w:rPr>
          <w:rFonts w:ascii="Arial" w:hAnsi="Arial" w:cs="Arial"/>
          <w:b/>
        </w:rPr>
        <w:t>…</w:t>
      </w:r>
      <w:r w:rsidRPr="009716C4">
        <w:rPr>
          <w:rFonts w:ascii="Arial" w:hAnsi="Arial" w:cs="Arial"/>
          <w:b/>
        </w:rPr>
        <w:t>Canada recognizes that, for some Aboriginal people, the situation is dire</w:t>
      </w:r>
      <w:r w:rsidR="00D73188" w:rsidRPr="009716C4">
        <w:rPr>
          <w:rFonts w:ascii="Arial" w:hAnsi="Arial" w:cs="Arial"/>
          <w:b/>
        </w:rPr>
        <w:t>…</w:t>
      </w:r>
    </w:p>
    <w:p w:rsidR="004E4BD6" w:rsidRPr="009716C4" w:rsidRDefault="004E4BD6" w:rsidP="009716C4">
      <w:pPr>
        <w:rPr>
          <w:rFonts w:ascii="Arial" w:hAnsi="Arial" w:cs="Arial"/>
        </w:rPr>
      </w:pPr>
    </w:p>
    <w:p w:rsidR="00D73188" w:rsidRPr="009716C4" w:rsidRDefault="004E4BD6" w:rsidP="009716C4">
      <w:pPr>
        <w:ind w:left="567"/>
        <w:rPr>
          <w:rFonts w:ascii="Arial" w:hAnsi="Arial" w:cs="Arial"/>
        </w:rPr>
      </w:pPr>
      <w:r w:rsidRPr="009716C4">
        <w:rPr>
          <w:rFonts w:ascii="Arial" w:hAnsi="Arial" w:cs="Arial"/>
        </w:rPr>
        <w:t>…</w:t>
      </w:r>
      <w:r w:rsidR="00277266" w:rsidRPr="009716C4">
        <w:rPr>
          <w:rFonts w:ascii="Arial" w:hAnsi="Arial" w:cs="Arial"/>
        </w:rPr>
        <w:t>[</w:t>
      </w:r>
      <w:proofErr w:type="gramStart"/>
      <w:r w:rsidR="00277266" w:rsidRPr="009716C4">
        <w:rPr>
          <w:rFonts w:ascii="Arial" w:hAnsi="Arial" w:cs="Arial"/>
        </w:rPr>
        <w:t>the</w:t>
      </w:r>
      <w:proofErr w:type="gramEnd"/>
      <w:r w:rsidR="00277266" w:rsidRPr="009716C4">
        <w:rPr>
          <w:rFonts w:ascii="Arial" w:hAnsi="Arial" w:cs="Arial"/>
        </w:rPr>
        <w:t xml:space="preserve">] </w:t>
      </w:r>
      <w:r w:rsidR="00F052CE" w:rsidRPr="009716C4">
        <w:rPr>
          <w:rFonts w:ascii="Arial" w:hAnsi="Arial" w:cs="Arial"/>
        </w:rPr>
        <w:t>majority of A</w:t>
      </w:r>
      <w:r w:rsidR="00F9326C">
        <w:rPr>
          <w:rFonts w:ascii="Arial" w:hAnsi="Arial" w:cs="Arial"/>
        </w:rPr>
        <w:t>boriginal children</w:t>
      </w:r>
      <w:r w:rsidR="00106B26" w:rsidRPr="009716C4">
        <w:rPr>
          <w:rFonts w:ascii="Arial" w:hAnsi="Arial" w:cs="Arial"/>
        </w:rPr>
        <w:t xml:space="preserve"> still fall below the Canadian average in a range of child health indicators. This discrepancy is a </w:t>
      </w:r>
      <w:r w:rsidR="00106B26" w:rsidRPr="009716C4">
        <w:rPr>
          <w:rFonts w:ascii="Arial" w:hAnsi="Arial" w:cs="Arial"/>
          <w:b/>
        </w:rPr>
        <w:t>concern</w:t>
      </w:r>
      <w:r w:rsidR="00D73188" w:rsidRPr="009716C4">
        <w:rPr>
          <w:rFonts w:ascii="Arial" w:hAnsi="Arial" w:cs="Arial"/>
        </w:rPr>
        <w:t xml:space="preserve"> </w:t>
      </w:r>
      <w:proofErr w:type="gramStart"/>
      <w:r w:rsidR="00D73188" w:rsidRPr="009716C4">
        <w:rPr>
          <w:rFonts w:ascii="Arial" w:hAnsi="Arial" w:cs="Arial"/>
        </w:rPr>
        <w:t>for ….</w:t>
      </w:r>
      <w:proofErr w:type="gramEnd"/>
      <w:r w:rsidR="00D73188" w:rsidRPr="009716C4">
        <w:rPr>
          <w:rFonts w:ascii="Arial" w:hAnsi="Arial" w:cs="Arial"/>
        </w:rPr>
        <w:t xml:space="preserve"> </w:t>
      </w:r>
      <w:r w:rsidR="00106B26" w:rsidRPr="009716C4">
        <w:rPr>
          <w:rFonts w:ascii="Arial" w:hAnsi="Arial" w:cs="Arial"/>
        </w:rPr>
        <w:t>Canada</w:t>
      </w:r>
      <w:r w:rsidR="00F052CE" w:rsidRPr="009716C4">
        <w:rPr>
          <w:rFonts w:ascii="Arial" w:hAnsi="Arial" w:cs="Arial"/>
        </w:rPr>
        <w:t>…</w:t>
      </w:r>
      <w:r w:rsidR="00215491" w:rsidRPr="009716C4">
        <w:rPr>
          <w:rFonts w:ascii="Arial" w:hAnsi="Arial" w:cs="Arial"/>
        </w:rPr>
        <w:t xml:space="preserve"> </w:t>
      </w:r>
    </w:p>
    <w:p w:rsidR="00D73188" w:rsidRPr="009716C4" w:rsidRDefault="00D73188" w:rsidP="009716C4">
      <w:pPr>
        <w:ind w:left="567"/>
        <w:rPr>
          <w:rFonts w:ascii="Arial" w:hAnsi="Arial" w:cs="Arial"/>
        </w:rPr>
      </w:pPr>
    </w:p>
    <w:p w:rsidR="009B3F09" w:rsidRPr="009716C4" w:rsidRDefault="00277266" w:rsidP="009716C4">
      <w:pPr>
        <w:rPr>
          <w:rFonts w:ascii="Arial" w:hAnsi="Arial" w:cs="Arial"/>
          <w:b/>
        </w:rPr>
      </w:pPr>
      <w:r w:rsidRPr="009716C4">
        <w:rPr>
          <w:rFonts w:ascii="Arial" w:hAnsi="Arial" w:cs="Arial"/>
        </w:rPr>
        <w:t>While t</w:t>
      </w:r>
      <w:r w:rsidR="007732A0" w:rsidRPr="009716C4">
        <w:rPr>
          <w:rFonts w:ascii="Arial" w:hAnsi="Arial" w:cs="Arial"/>
        </w:rPr>
        <w:t xml:space="preserve">he concerns identified </w:t>
      </w:r>
      <w:r w:rsidR="00D73188" w:rsidRPr="009716C4">
        <w:rPr>
          <w:rFonts w:ascii="Arial" w:hAnsi="Arial" w:cs="Arial"/>
        </w:rPr>
        <w:t>in 1994 remained the same</w:t>
      </w:r>
      <w:r w:rsidRPr="009716C4">
        <w:rPr>
          <w:rFonts w:ascii="Arial" w:hAnsi="Arial" w:cs="Arial"/>
        </w:rPr>
        <w:t xml:space="preserve"> in 2001, the </w:t>
      </w:r>
      <w:r w:rsidR="00A467E2">
        <w:rPr>
          <w:rFonts w:ascii="Arial" w:hAnsi="Arial" w:cs="Arial"/>
        </w:rPr>
        <w:t>added identified concerns were:</w:t>
      </w:r>
      <w:r w:rsidR="00F052CE" w:rsidRPr="009716C4">
        <w:rPr>
          <w:rFonts w:ascii="Arial" w:hAnsi="Arial" w:cs="Arial"/>
        </w:rPr>
        <w:t xml:space="preserve"> </w:t>
      </w:r>
    </w:p>
    <w:p w:rsidR="00526ED8" w:rsidRPr="009716C4" w:rsidRDefault="009B3F09" w:rsidP="009716C4">
      <w:pPr>
        <w:pStyle w:val="ListParagraph"/>
        <w:numPr>
          <w:ilvl w:val="0"/>
          <w:numId w:val="17"/>
        </w:numPr>
        <w:rPr>
          <w:rFonts w:ascii="Arial" w:hAnsi="Arial" w:cs="Arial"/>
        </w:rPr>
      </w:pPr>
      <w:proofErr w:type="gramStart"/>
      <w:r w:rsidRPr="009716C4">
        <w:rPr>
          <w:rFonts w:ascii="Arial" w:hAnsi="Arial" w:cs="Arial"/>
        </w:rPr>
        <w:t>poor</w:t>
      </w:r>
      <w:proofErr w:type="gramEnd"/>
      <w:r w:rsidRPr="009716C4">
        <w:rPr>
          <w:rFonts w:ascii="Arial" w:hAnsi="Arial" w:cs="Arial"/>
        </w:rPr>
        <w:t xml:space="preserve"> data collection and analysis relating to health and well-being, incl</w:t>
      </w:r>
      <w:r w:rsidR="00BA54FB" w:rsidRPr="009716C4">
        <w:rPr>
          <w:rFonts w:ascii="Arial" w:hAnsi="Arial" w:cs="Arial"/>
        </w:rPr>
        <w:t xml:space="preserve">uding </w:t>
      </w:r>
      <w:r w:rsidRPr="009716C4">
        <w:rPr>
          <w:rFonts w:ascii="Arial" w:hAnsi="Arial" w:cs="Arial"/>
        </w:rPr>
        <w:t xml:space="preserve"> disabilities</w:t>
      </w:r>
      <w:r w:rsidR="00277266" w:rsidRPr="009716C4">
        <w:rPr>
          <w:rFonts w:ascii="Arial" w:hAnsi="Arial" w:cs="Arial"/>
        </w:rPr>
        <w:t>;</w:t>
      </w:r>
    </w:p>
    <w:p w:rsidR="00190FF5" w:rsidRPr="009716C4" w:rsidRDefault="004E4BD6" w:rsidP="009716C4">
      <w:pPr>
        <w:pStyle w:val="ListParagraph"/>
        <w:numPr>
          <w:ilvl w:val="0"/>
          <w:numId w:val="17"/>
        </w:numPr>
        <w:rPr>
          <w:rFonts w:ascii="Arial" w:hAnsi="Arial" w:cs="Arial"/>
        </w:rPr>
      </w:pPr>
      <w:proofErr w:type="gramStart"/>
      <w:r w:rsidRPr="009716C4">
        <w:rPr>
          <w:rFonts w:ascii="Arial" w:hAnsi="Arial" w:cs="Arial"/>
        </w:rPr>
        <w:t>poor</w:t>
      </w:r>
      <w:proofErr w:type="gramEnd"/>
      <w:r w:rsidRPr="009716C4">
        <w:rPr>
          <w:rFonts w:ascii="Arial" w:hAnsi="Arial" w:cs="Arial"/>
        </w:rPr>
        <w:t xml:space="preserve"> </w:t>
      </w:r>
      <w:r w:rsidR="00526ED8" w:rsidRPr="009716C4">
        <w:rPr>
          <w:rFonts w:ascii="Arial" w:hAnsi="Arial" w:cs="Arial"/>
        </w:rPr>
        <w:t>prenatal nutrition</w:t>
      </w:r>
      <w:r w:rsidR="00277266" w:rsidRPr="009716C4">
        <w:rPr>
          <w:rFonts w:ascii="Arial" w:hAnsi="Arial" w:cs="Arial"/>
        </w:rPr>
        <w:t>;</w:t>
      </w:r>
    </w:p>
    <w:p w:rsidR="00190FF5" w:rsidRPr="009716C4" w:rsidRDefault="00190FF5" w:rsidP="009716C4">
      <w:pPr>
        <w:pStyle w:val="ListParagraph"/>
        <w:numPr>
          <w:ilvl w:val="0"/>
          <w:numId w:val="17"/>
        </w:numPr>
        <w:rPr>
          <w:rFonts w:ascii="Arial" w:hAnsi="Arial" w:cs="Arial"/>
        </w:rPr>
      </w:pPr>
      <w:proofErr w:type="gramStart"/>
      <w:r w:rsidRPr="009716C4">
        <w:rPr>
          <w:rFonts w:ascii="Arial" w:hAnsi="Arial" w:cs="Arial"/>
        </w:rPr>
        <w:t>poverty</w:t>
      </w:r>
      <w:proofErr w:type="gramEnd"/>
      <w:r w:rsidR="00277266" w:rsidRPr="009716C4">
        <w:rPr>
          <w:rFonts w:ascii="Arial" w:hAnsi="Arial" w:cs="Arial"/>
        </w:rPr>
        <w:t>;</w:t>
      </w:r>
    </w:p>
    <w:p w:rsidR="00526ED8" w:rsidRPr="009716C4" w:rsidRDefault="00277266" w:rsidP="009716C4">
      <w:pPr>
        <w:pStyle w:val="ListParagraph"/>
        <w:numPr>
          <w:ilvl w:val="0"/>
          <w:numId w:val="17"/>
        </w:numPr>
        <w:rPr>
          <w:rFonts w:ascii="Arial" w:hAnsi="Arial" w:cs="Arial"/>
        </w:rPr>
      </w:pPr>
      <w:r w:rsidRPr="009716C4">
        <w:rPr>
          <w:rFonts w:ascii="Arial" w:hAnsi="Arial" w:cs="Arial"/>
        </w:rPr>
        <w:t>Aboriginal children’s</w:t>
      </w:r>
      <w:r w:rsidR="00D73188" w:rsidRPr="009716C4">
        <w:rPr>
          <w:rFonts w:ascii="Arial" w:hAnsi="Arial" w:cs="Arial"/>
        </w:rPr>
        <w:t xml:space="preserve"> </w:t>
      </w:r>
      <w:r w:rsidR="00190FF5" w:rsidRPr="009716C4">
        <w:rPr>
          <w:rFonts w:ascii="Arial" w:hAnsi="Arial" w:cs="Arial"/>
        </w:rPr>
        <w:t xml:space="preserve">overrepresentation in </w:t>
      </w:r>
      <w:r w:rsidRPr="009716C4">
        <w:rPr>
          <w:rFonts w:ascii="Arial" w:hAnsi="Arial" w:cs="Arial"/>
        </w:rPr>
        <w:t xml:space="preserve">the </w:t>
      </w:r>
      <w:r w:rsidR="00190FF5" w:rsidRPr="009716C4">
        <w:rPr>
          <w:rFonts w:ascii="Arial" w:hAnsi="Arial" w:cs="Arial"/>
        </w:rPr>
        <w:t>justice system</w:t>
      </w:r>
      <w:r w:rsidRPr="009716C4">
        <w:rPr>
          <w:rFonts w:ascii="Arial" w:hAnsi="Arial" w:cs="Arial"/>
        </w:rPr>
        <w:t>.</w:t>
      </w:r>
    </w:p>
    <w:p w:rsidR="00526ED8" w:rsidRPr="009716C4" w:rsidRDefault="00526ED8" w:rsidP="009716C4">
      <w:pPr>
        <w:rPr>
          <w:rFonts w:ascii="Arial" w:hAnsi="Arial" w:cs="Arial"/>
        </w:rPr>
      </w:pPr>
    </w:p>
    <w:p w:rsidR="004E4BD6" w:rsidRPr="009716C4" w:rsidRDefault="00277266" w:rsidP="009716C4">
      <w:pPr>
        <w:pStyle w:val="NormalWeb"/>
        <w:spacing w:beforeLines="0" w:afterLines="0"/>
        <w:rPr>
          <w:rFonts w:ascii="Arial" w:hAnsi="Arial" w:cs="Arial"/>
          <w:sz w:val="24"/>
          <w:szCs w:val="24"/>
        </w:rPr>
      </w:pPr>
      <w:r w:rsidRPr="009716C4">
        <w:rPr>
          <w:rFonts w:ascii="Arial" w:hAnsi="Arial" w:cs="Arial"/>
          <w:sz w:val="24"/>
          <w:szCs w:val="24"/>
        </w:rPr>
        <w:t xml:space="preserve">In </w:t>
      </w:r>
      <w:r w:rsidR="003D21E4" w:rsidRPr="009716C4">
        <w:rPr>
          <w:rFonts w:ascii="Arial" w:hAnsi="Arial" w:cs="Arial"/>
          <w:b/>
          <w:sz w:val="24"/>
          <w:szCs w:val="24"/>
        </w:rPr>
        <w:t>2003</w:t>
      </w:r>
      <w:r w:rsidRPr="009716C4">
        <w:rPr>
          <w:rFonts w:ascii="Arial" w:hAnsi="Arial" w:cs="Arial"/>
          <w:b/>
          <w:sz w:val="24"/>
          <w:szCs w:val="24"/>
        </w:rPr>
        <w:t xml:space="preserve">, </w:t>
      </w:r>
      <w:r w:rsidR="003C1861" w:rsidRPr="009716C4">
        <w:rPr>
          <w:rFonts w:ascii="Arial" w:hAnsi="Arial" w:cs="Arial"/>
          <w:sz w:val="24"/>
          <w:szCs w:val="24"/>
        </w:rPr>
        <w:t>C</w:t>
      </w:r>
      <w:r w:rsidRPr="009716C4">
        <w:rPr>
          <w:rFonts w:ascii="Arial" w:hAnsi="Arial" w:cs="Arial"/>
          <w:sz w:val="24"/>
          <w:szCs w:val="24"/>
        </w:rPr>
        <w:t>anada appeared before UN Committee</w:t>
      </w:r>
      <w:r w:rsidR="004E4BD6" w:rsidRPr="009716C4">
        <w:rPr>
          <w:rFonts w:ascii="Arial" w:hAnsi="Arial" w:cs="Arial"/>
          <w:sz w:val="24"/>
          <w:szCs w:val="24"/>
        </w:rPr>
        <w:t xml:space="preserve">, which </w:t>
      </w:r>
      <w:r w:rsidR="003C1861" w:rsidRPr="009716C4">
        <w:rPr>
          <w:rFonts w:ascii="Arial" w:hAnsi="Arial" w:cs="Arial"/>
          <w:sz w:val="24"/>
          <w:szCs w:val="24"/>
        </w:rPr>
        <w:t>asked C</w:t>
      </w:r>
      <w:r w:rsidRPr="009716C4">
        <w:rPr>
          <w:rFonts w:ascii="Arial" w:hAnsi="Arial" w:cs="Arial"/>
          <w:sz w:val="24"/>
          <w:szCs w:val="24"/>
        </w:rPr>
        <w:t>anada</w:t>
      </w:r>
      <w:r w:rsidR="003D21E4" w:rsidRPr="009716C4">
        <w:rPr>
          <w:rFonts w:ascii="Arial" w:hAnsi="Arial" w:cs="Arial"/>
          <w:sz w:val="24"/>
          <w:szCs w:val="24"/>
        </w:rPr>
        <w:t xml:space="preserve"> to identify the ‘…iss</w:t>
      </w:r>
      <w:r w:rsidR="004E4BD6" w:rsidRPr="009716C4">
        <w:rPr>
          <w:rFonts w:ascii="Arial" w:hAnsi="Arial" w:cs="Arial"/>
          <w:sz w:val="24"/>
          <w:szCs w:val="24"/>
        </w:rPr>
        <w:t xml:space="preserve">ues </w:t>
      </w:r>
      <w:r w:rsidRPr="009716C4">
        <w:rPr>
          <w:rFonts w:ascii="Arial" w:hAnsi="Arial" w:cs="Arial"/>
          <w:sz w:val="24"/>
          <w:szCs w:val="24"/>
        </w:rPr>
        <w:t xml:space="preserve">affecting </w:t>
      </w:r>
      <w:r w:rsidR="004E4BD6" w:rsidRPr="009716C4">
        <w:rPr>
          <w:rFonts w:ascii="Arial" w:hAnsi="Arial" w:cs="Arial"/>
          <w:sz w:val="24"/>
          <w:szCs w:val="24"/>
        </w:rPr>
        <w:t>children that [it] considers…</w:t>
      </w:r>
      <w:r w:rsidR="003D21E4" w:rsidRPr="009716C4">
        <w:rPr>
          <w:rFonts w:ascii="Arial" w:hAnsi="Arial" w:cs="Arial"/>
          <w:b/>
          <w:sz w:val="24"/>
          <w:szCs w:val="24"/>
        </w:rPr>
        <w:t xml:space="preserve">priorities </w:t>
      </w:r>
      <w:r w:rsidR="003D21E4" w:rsidRPr="009716C4">
        <w:rPr>
          <w:rFonts w:ascii="Arial" w:hAnsi="Arial" w:cs="Arial"/>
          <w:sz w:val="24"/>
          <w:szCs w:val="24"/>
        </w:rPr>
        <w:t xml:space="preserve">requiring the most urgent attention with regard to the implementation of the Convention.’ </w:t>
      </w:r>
      <w:r w:rsidRPr="009716C4">
        <w:rPr>
          <w:rFonts w:ascii="Arial" w:hAnsi="Arial" w:cs="Arial"/>
          <w:sz w:val="24"/>
          <w:szCs w:val="24"/>
        </w:rPr>
        <w:t xml:space="preserve">   </w:t>
      </w:r>
      <w:r w:rsidR="003C1861" w:rsidRPr="009716C4">
        <w:rPr>
          <w:rFonts w:ascii="Arial" w:hAnsi="Arial" w:cs="Arial"/>
          <w:sz w:val="24"/>
          <w:szCs w:val="24"/>
        </w:rPr>
        <w:t>In response, C</w:t>
      </w:r>
      <w:r w:rsidRPr="009716C4">
        <w:rPr>
          <w:rFonts w:ascii="Arial" w:hAnsi="Arial" w:cs="Arial"/>
          <w:sz w:val="24"/>
          <w:szCs w:val="24"/>
        </w:rPr>
        <w:t>anada</w:t>
      </w:r>
      <w:r w:rsidR="00BA54FB" w:rsidRPr="009716C4">
        <w:rPr>
          <w:rFonts w:ascii="Arial" w:hAnsi="Arial" w:cs="Arial"/>
          <w:sz w:val="24"/>
          <w:szCs w:val="24"/>
        </w:rPr>
        <w:t xml:space="preserve"> identified </w:t>
      </w:r>
      <w:r w:rsidR="00BA54FB" w:rsidRPr="009716C4">
        <w:rPr>
          <w:rFonts w:ascii="Arial" w:hAnsi="Arial" w:cs="Arial"/>
          <w:b/>
          <w:sz w:val="24"/>
          <w:szCs w:val="24"/>
        </w:rPr>
        <w:t>Aboriginal children</w:t>
      </w:r>
      <w:r w:rsidR="003D21E4" w:rsidRPr="009716C4">
        <w:rPr>
          <w:rFonts w:ascii="Arial" w:hAnsi="Arial" w:cs="Arial"/>
          <w:sz w:val="24"/>
          <w:szCs w:val="24"/>
        </w:rPr>
        <w:t>, including their health status, and ov</w:t>
      </w:r>
      <w:r w:rsidR="00CE3F01" w:rsidRPr="009716C4">
        <w:rPr>
          <w:rFonts w:ascii="Arial" w:hAnsi="Arial" w:cs="Arial"/>
          <w:sz w:val="24"/>
          <w:szCs w:val="24"/>
        </w:rPr>
        <w:t xml:space="preserve">er-representation in child </w:t>
      </w:r>
      <w:r w:rsidR="003D21E4" w:rsidRPr="009716C4">
        <w:rPr>
          <w:rFonts w:ascii="Arial" w:hAnsi="Arial" w:cs="Arial"/>
          <w:sz w:val="24"/>
          <w:szCs w:val="24"/>
        </w:rPr>
        <w:t>welfare and youth justice system</w:t>
      </w:r>
      <w:r w:rsidR="00CE3F01" w:rsidRPr="009716C4">
        <w:rPr>
          <w:rFonts w:ascii="Arial" w:hAnsi="Arial" w:cs="Arial"/>
          <w:sz w:val="24"/>
          <w:szCs w:val="24"/>
        </w:rPr>
        <w:t>s</w:t>
      </w:r>
      <w:r w:rsidR="003D21E4" w:rsidRPr="009716C4">
        <w:rPr>
          <w:rFonts w:ascii="Arial" w:hAnsi="Arial" w:cs="Arial"/>
          <w:sz w:val="24"/>
          <w:szCs w:val="24"/>
        </w:rPr>
        <w:t>.  Other priorities, p</w:t>
      </w:r>
      <w:r w:rsidRPr="009716C4">
        <w:rPr>
          <w:rFonts w:ascii="Arial" w:hAnsi="Arial" w:cs="Arial"/>
          <w:sz w:val="24"/>
          <w:szCs w:val="24"/>
        </w:rPr>
        <w:t>articularly relevant to Aboriginal children</w:t>
      </w:r>
      <w:r w:rsidR="004E4BD6" w:rsidRPr="009716C4">
        <w:rPr>
          <w:rFonts w:ascii="Arial" w:hAnsi="Arial" w:cs="Arial"/>
          <w:sz w:val="24"/>
          <w:szCs w:val="24"/>
        </w:rPr>
        <w:t>, related to these areas</w:t>
      </w:r>
      <w:r w:rsidR="003D21E4" w:rsidRPr="009716C4">
        <w:rPr>
          <w:rFonts w:ascii="Arial" w:hAnsi="Arial" w:cs="Arial"/>
          <w:sz w:val="24"/>
          <w:szCs w:val="24"/>
        </w:rPr>
        <w:t xml:space="preserve">: </w:t>
      </w:r>
    </w:p>
    <w:p w:rsidR="003D21E4" w:rsidRPr="009716C4" w:rsidRDefault="003D21E4" w:rsidP="009716C4">
      <w:pPr>
        <w:pStyle w:val="NormalWeb"/>
        <w:spacing w:beforeLines="0" w:afterLines="0"/>
        <w:rPr>
          <w:rFonts w:ascii="Arial" w:hAnsi="Arial" w:cs="Arial"/>
          <w:sz w:val="24"/>
          <w:szCs w:val="24"/>
        </w:rPr>
      </w:pPr>
    </w:p>
    <w:p w:rsidR="003D21E4" w:rsidRPr="009716C4" w:rsidRDefault="00557822" w:rsidP="009716C4">
      <w:pPr>
        <w:pStyle w:val="NormalWeb"/>
        <w:numPr>
          <w:ilvl w:val="0"/>
          <w:numId w:val="18"/>
        </w:numPr>
        <w:spacing w:before="2" w:after="2"/>
        <w:rPr>
          <w:rFonts w:ascii="Arial" w:hAnsi="Arial" w:cs="Arial"/>
          <w:sz w:val="24"/>
          <w:szCs w:val="24"/>
        </w:rPr>
      </w:pPr>
      <w:proofErr w:type="gramStart"/>
      <w:r w:rsidRPr="009716C4">
        <w:rPr>
          <w:rFonts w:ascii="Arial" w:hAnsi="Arial" w:cs="Arial"/>
          <w:sz w:val="24"/>
          <w:szCs w:val="24"/>
        </w:rPr>
        <w:t>c</w:t>
      </w:r>
      <w:r w:rsidR="003D21E4" w:rsidRPr="009716C4">
        <w:rPr>
          <w:rFonts w:ascii="Arial" w:hAnsi="Arial" w:cs="Arial"/>
          <w:sz w:val="24"/>
          <w:szCs w:val="24"/>
        </w:rPr>
        <w:t>hild</w:t>
      </w:r>
      <w:proofErr w:type="gramEnd"/>
      <w:r w:rsidR="003D21E4" w:rsidRPr="009716C4">
        <w:rPr>
          <w:rFonts w:ascii="Arial" w:hAnsi="Arial" w:cs="Arial"/>
          <w:sz w:val="24"/>
          <w:szCs w:val="24"/>
        </w:rPr>
        <w:t xml:space="preserve"> maltreatment, violence ag</w:t>
      </w:r>
      <w:r w:rsidR="004E4BD6" w:rsidRPr="009716C4">
        <w:rPr>
          <w:rFonts w:ascii="Arial" w:hAnsi="Arial" w:cs="Arial"/>
          <w:sz w:val="24"/>
          <w:szCs w:val="24"/>
        </w:rPr>
        <w:t>ainst children, family violence</w:t>
      </w:r>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557822" w:rsidP="009716C4">
      <w:pPr>
        <w:pStyle w:val="NormalWeb"/>
        <w:numPr>
          <w:ilvl w:val="0"/>
          <w:numId w:val="18"/>
        </w:numPr>
        <w:spacing w:before="2" w:after="2"/>
        <w:rPr>
          <w:rFonts w:ascii="Arial" w:hAnsi="Arial" w:cs="Arial"/>
          <w:sz w:val="24"/>
          <w:szCs w:val="24"/>
        </w:rPr>
      </w:pPr>
      <w:proofErr w:type="gramStart"/>
      <w:r w:rsidRPr="009716C4">
        <w:rPr>
          <w:rFonts w:ascii="Arial" w:hAnsi="Arial" w:cs="Arial"/>
          <w:sz w:val="24"/>
          <w:szCs w:val="24"/>
        </w:rPr>
        <w:t>c</w:t>
      </w:r>
      <w:r w:rsidR="004E4BD6" w:rsidRPr="009716C4">
        <w:rPr>
          <w:rFonts w:ascii="Arial" w:hAnsi="Arial" w:cs="Arial"/>
          <w:sz w:val="24"/>
          <w:szCs w:val="24"/>
        </w:rPr>
        <w:t>hildren’s</w:t>
      </w:r>
      <w:proofErr w:type="gramEnd"/>
      <w:r w:rsidR="004E4BD6" w:rsidRPr="009716C4">
        <w:rPr>
          <w:rFonts w:ascii="Arial" w:hAnsi="Arial" w:cs="Arial"/>
          <w:sz w:val="24"/>
          <w:szCs w:val="24"/>
        </w:rPr>
        <w:t xml:space="preserve"> environmental health</w:t>
      </w:r>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557822" w:rsidP="009716C4">
      <w:pPr>
        <w:pStyle w:val="NormalWeb"/>
        <w:numPr>
          <w:ilvl w:val="0"/>
          <w:numId w:val="18"/>
        </w:numPr>
        <w:spacing w:before="2" w:after="2"/>
        <w:rPr>
          <w:rFonts w:ascii="Arial" w:hAnsi="Arial" w:cs="Arial"/>
          <w:sz w:val="24"/>
          <w:szCs w:val="24"/>
        </w:rPr>
      </w:pPr>
      <w:proofErr w:type="gramStart"/>
      <w:r w:rsidRPr="009716C4">
        <w:rPr>
          <w:rFonts w:ascii="Arial" w:hAnsi="Arial" w:cs="Arial"/>
          <w:sz w:val="24"/>
          <w:szCs w:val="24"/>
        </w:rPr>
        <w:t>c</w:t>
      </w:r>
      <w:r w:rsidR="004E4BD6" w:rsidRPr="009716C4">
        <w:rPr>
          <w:rFonts w:ascii="Arial" w:hAnsi="Arial" w:cs="Arial"/>
          <w:sz w:val="24"/>
          <w:szCs w:val="24"/>
        </w:rPr>
        <w:t>hildren</w:t>
      </w:r>
      <w:proofErr w:type="gramEnd"/>
      <w:r w:rsidR="004E4BD6" w:rsidRPr="009716C4">
        <w:rPr>
          <w:rFonts w:ascii="Arial" w:hAnsi="Arial" w:cs="Arial"/>
          <w:sz w:val="24"/>
          <w:szCs w:val="24"/>
        </w:rPr>
        <w:t xml:space="preserve"> living in poverty</w:t>
      </w:r>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557822" w:rsidP="009716C4">
      <w:pPr>
        <w:pStyle w:val="NormalWeb"/>
        <w:numPr>
          <w:ilvl w:val="0"/>
          <w:numId w:val="18"/>
        </w:numPr>
        <w:spacing w:before="2" w:after="2"/>
        <w:rPr>
          <w:rFonts w:ascii="Arial" w:hAnsi="Arial" w:cs="Arial"/>
          <w:sz w:val="24"/>
          <w:szCs w:val="24"/>
        </w:rPr>
      </w:pPr>
      <w:proofErr w:type="gramStart"/>
      <w:r w:rsidRPr="009716C4">
        <w:rPr>
          <w:rFonts w:ascii="Arial" w:hAnsi="Arial" w:cs="Arial"/>
          <w:sz w:val="24"/>
          <w:szCs w:val="24"/>
        </w:rPr>
        <w:t>c</w:t>
      </w:r>
      <w:r w:rsidR="004E4BD6" w:rsidRPr="009716C4">
        <w:rPr>
          <w:rFonts w:ascii="Arial" w:hAnsi="Arial" w:cs="Arial"/>
          <w:sz w:val="24"/>
          <w:szCs w:val="24"/>
        </w:rPr>
        <w:t>hildren’s</w:t>
      </w:r>
      <w:proofErr w:type="gramEnd"/>
      <w:r w:rsidR="004E4BD6" w:rsidRPr="009716C4">
        <w:rPr>
          <w:rFonts w:ascii="Arial" w:hAnsi="Arial" w:cs="Arial"/>
          <w:sz w:val="24"/>
          <w:szCs w:val="24"/>
        </w:rPr>
        <w:t xml:space="preserve"> mental health</w:t>
      </w:r>
      <w:r w:rsidR="00277266" w:rsidRPr="009716C4">
        <w:rPr>
          <w:rFonts w:ascii="Arial" w:hAnsi="Arial" w:cs="Arial"/>
          <w:sz w:val="24"/>
          <w:szCs w:val="24"/>
        </w:rPr>
        <w:t>;</w:t>
      </w:r>
    </w:p>
    <w:p w:rsidR="003D21E4" w:rsidRPr="009716C4" w:rsidRDefault="00557822" w:rsidP="009716C4">
      <w:pPr>
        <w:pStyle w:val="NormalWeb"/>
        <w:numPr>
          <w:ilvl w:val="0"/>
          <w:numId w:val="18"/>
        </w:numPr>
        <w:spacing w:before="2" w:after="2"/>
        <w:rPr>
          <w:rFonts w:ascii="Arial" w:hAnsi="Arial" w:cs="Arial"/>
          <w:sz w:val="24"/>
          <w:szCs w:val="24"/>
        </w:rPr>
      </w:pPr>
      <w:proofErr w:type="gramStart"/>
      <w:r w:rsidRPr="009716C4">
        <w:rPr>
          <w:rFonts w:ascii="Arial" w:hAnsi="Arial" w:cs="Arial"/>
          <w:sz w:val="24"/>
          <w:szCs w:val="24"/>
        </w:rPr>
        <w:t>c</w:t>
      </w:r>
      <w:r w:rsidR="004E4BD6" w:rsidRPr="009716C4">
        <w:rPr>
          <w:rFonts w:ascii="Arial" w:hAnsi="Arial" w:cs="Arial"/>
          <w:sz w:val="24"/>
          <w:szCs w:val="24"/>
        </w:rPr>
        <w:t>hildren</w:t>
      </w:r>
      <w:proofErr w:type="gramEnd"/>
      <w:r w:rsidR="004E4BD6" w:rsidRPr="009716C4">
        <w:rPr>
          <w:rFonts w:ascii="Arial" w:hAnsi="Arial" w:cs="Arial"/>
          <w:sz w:val="24"/>
          <w:szCs w:val="24"/>
        </w:rPr>
        <w:t xml:space="preserve"> with disabilities</w:t>
      </w:r>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557822" w:rsidP="009716C4">
      <w:pPr>
        <w:pStyle w:val="NormalWeb"/>
        <w:numPr>
          <w:ilvl w:val="0"/>
          <w:numId w:val="18"/>
        </w:numPr>
        <w:spacing w:before="2" w:after="2"/>
        <w:rPr>
          <w:rFonts w:ascii="Arial" w:hAnsi="Arial" w:cs="Arial"/>
          <w:sz w:val="24"/>
          <w:szCs w:val="24"/>
        </w:rPr>
      </w:pPr>
      <w:proofErr w:type="gramStart"/>
      <w:r w:rsidRPr="009716C4">
        <w:rPr>
          <w:rFonts w:ascii="Arial" w:hAnsi="Arial" w:cs="Arial"/>
          <w:sz w:val="24"/>
          <w:szCs w:val="24"/>
        </w:rPr>
        <w:t>e</w:t>
      </w:r>
      <w:r w:rsidR="003D21E4" w:rsidRPr="009716C4">
        <w:rPr>
          <w:rFonts w:ascii="Arial" w:hAnsi="Arial" w:cs="Arial"/>
          <w:sz w:val="24"/>
          <w:szCs w:val="24"/>
        </w:rPr>
        <w:t>duc</w:t>
      </w:r>
      <w:r w:rsidR="004E4BD6" w:rsidRPr="009716C4">
        <w:rPr>
          <w:rFonts w:ascii="Arial" w:hAnsi="Arial" w:cs="Arial"/>
          <w:sz w:val="24"/>
          <w:szCs w:val="24"/>
        </w:rPr>
        <w:t>ation</w:t>
      </w:r>
      <w:proofErr w:type="gramEnd"/>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557822" w:rsidP="009716C4">
      <w:pPr>
        <w:pStyle w:val="NormalWeb"/>
        <w:numPr>
          <w:ilvl w:val="0"/>
          <w:numId w:val="18"/>
        </w:numPr>
        <w:spacing w:before="2" w:after="2"/>
        <w:rPr>
          <w:rFonts w:ascii="Arial" w:hAnsi="Arial" w:cs="Arial"/>
          <w:sz w:val="24"/>
          <w:szCs w:val="24"/>
        </w:rPr>
      </w:pPr>
      <w:proofErr w:type="gramStart"/>
      <w:r w:rsidRPr="009716C4">
        <w:rPr>
          <w:rFonts w:ascii="Arial" w:hAnsi="Arial" w:cs="Arial"/>
          <w:sz w:val="24"/>
          <w:szCs w:val="24"/>
        </w:rPr>
        <w:t>f</w:t>
      </w:r>
      <w:r w:rsidR="004E4BD6" w:rsidRPr="009716C4">
        <w:rPr>
          <w:rFonts w:ascii="Arial" w:hAnsi="Arial" w:cs="Arial"/>
          <w:sz w:val="24"/>
          <w:szCs w:val="24"/>
        </w:rPr>
        <w:t>etal</w:t>
      </w:r>
      <w:proofErr w:type="gramEnd"/>
      <w:r w:rsidR="004E4BD6" w:rsidRPr="009716C4">
        <w:rPr>
          <w:rFonts w:ascii="Arial" w:hAnsi="Arial" w:cs="Arial"/>
          <w:sz w:val="24"/>
          <w:szCs w:val="24"/>
        </w:rPr>
        <w:t xml:space="preserve"> alcohol spectrum disorder</w:t>
      </w:r>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557822" w:rsidP="009716C4">
      <w:pPr>
        <w:pStyle w:val="NormalWeb"/>
        <w:numPr>
          <w:ilvl w:val="0"/>
          <w:numId w:val="18"/>
        </w:numPr>
        <w:spacing w:before="2" w:after="2"/>
        <w:rPr>
          <w:rFonts w:ascii="Arial" w:hAnsi="Arial" w:cs="Arial"/>
          <w:sz w:val="24"/>
          <w:szCs w:val="24"/>
        </w:rPr>
      </w:pPr>
      <w:proofErr w:type="gramStart"/>
      <w:r w:rsidRPr="009716C4">
        <w:rPr>
          <w:rFonts w:ascii="Arial" w:hAnsi="Arial" w:cs="Arial"/>
          <w:sz w:val="24"/>
          <w:szCs w:val="24"/>
        </w:rPr>
        <w:t>h</w:t>
      </w:r>
      <w:r w:rsidR="004E4BD6" w:rsidRPr="009716C4">
        <w:rPr>
          <w:rFonts w:ascii="Arial" w:hAnsi="Arial" w:cs="Arial"/>
          <w:sz w:val="24"/>
          <w:szCs w:val="24"/>
        </w:rPr>
        <w:t>ealth</w:t>
      </w:r>
      <w:proofErr w:type="gramEnd"/>
      <w:r w:rsidR="004E4BD6" w:rsidRPr="009716C4">
        <w:rPr>
          <w:rFonts w:ascii="Arial" w:hAnsi="Arial" w:cs="Arial"/>
          <w:sz w:val="24"/>
          <w:szCs w:val="24"/>
        </w:rPr>
        <w:t xml:space="preserve"> care renewal</w:t>
      </w:r>
      <w:r w:rsidR="00277266" w:rsidRPr="009716C4">
        <w:rPr>
          <w:rFonts w:ascii="Arial" w:hAnsi="Arial" w:cs="Arial"/>
          <w:sz w:val="24"/>
          <w:szCs w:val="24"/>
        </w:rPr>
        <w:t>;</w:t>
      </w:r>
    </w:p>
    <w:p w:rsidR="003D21E4" w:rsidRPr="009716C4" w:rsidRDefault="00557822" w:rsidP="009716C4">
      <w:pPr>
        <w:pStyle w:val="NormalWeb"/>
        <w:numPr>
          <w:ilvl w:val="0"/>
          <w:numId w:val="18"/>
        </w:numPr>
        <w:spacing w:before="2" w:after="2"/>
        <w:rPr>
          <w:rFonts w:ascii="Arial" w:hAnsi="Arial" w:cs="Arial"/>
          <w:sz w:val="24"/>
          <w:szCs w:val="24"/>
        </w:rPr>
      </w:pPr>
      <w:proofErr w:type="gramStart"/>
      <w:r w:rsidRPr="009716C4">
        <w:rPr>
          <w:rFonts w:ascii="Arial" w:hAnsi="Arial" w:cs="Arial"/>
          <w:sz w:val="24"/>
          <w:szCs w:val="24"/>
        </w:rPr>
        <w:t>h</w:t>
      </w:r>
      <w:r w:rsidR="003D21E4" w:rsidRPr="009716C4">
        <w:rPr>
          <w:rFonts w:ascii="Arial" w:hAnsi="Arial" w:cs="Arial"/>
          <w:sz w:val="24"/>
          <w:szCs w:val="24"/>
        </w:rPr>
        <w:t>ealthy</w:t>
      </w:r>
      <w:proofErr w:type="gramEnd"/>
      <w:r w:rsidR="003D21E4" w:rsidRPr="009716C4">
        <w:rPr>
          <w:rFonts w:ascii="Arial" w:hAnsi="Arial" w:cs="Arial"/>
          <w:sz w:val="24"/>
          <w:szCs w:val="24"/>
        </w:rPr>
        <w:t xml:space="preserve"> living including heal</w:t>
      </w:r>
      <w:r w:rsidR="004E4BD6" w:rsidRPr="009716C4">
        <w:rPr>
          <w:rFonts w:ascii="Arial" w:hAnsi="Arial" w:cs="Arial"/>
          <w:sz w:val="24"/>
          <w:szCs w:val="24"/>
        </w:rPr>
        <w:t>thy weights, physical activity</w:t>
      </w:r>
      <w:r w:rsidR="00277266" w:rsidRPr="009716C4">
        <w:rPr>
          <w:rFonts w:ascii="Arial" w:hAnsi="Arial" w:cs="Arial"/>
          <w:sz w:val="24"/>
          <w:szCs w:val="24"/>
        </w:rPr>
        <w:t>;</w:t>
      </w:r>
    </w:p>
    <w:p w:rsidR="003D21E4" w:rsidRPr="009716C4" w:rsidRDefault="00557822" w:rsidP="009716C4">
      <w:pPr>
        <w:pStyle w:val="NormalWeb"/>
        <w:numPr>
          <w:ilvl w:val="0"/>
          <w:numId w:val="19"/>
        </w:numPr>
        <w:spacing w:before="2" w:after="2"/>
        <w:rPr>
          <w:rFonts w:ascii="Arial" w:hAnsi="Arial" w:cs="Arial"/>
          <w:sz w:val="24"/>
          <w:szCs w:val="24"/>
        </w:rPr>
      </w:pPr>
      <w:proofErr w:type="gramStart"/>
      <w:r w:rsidRPr="009716C4">
        <w:rPr>
          <w:rFonts w:ascii="Arial" w:hAnsi="Arial" w:cs="Arial"/>
          <w:sz w:val="24"/>
          <w:szCs w:val="24"/>
        </w:rPr>
        <w:t>h</w:t>
      </w:r>
      <w:r w:rsidR="004E4BD6" w:rsidRPr="009716C4">
        <w:rPr>
          <w:rFonts w:ascii="Arial" w:hAnsi="Arial" w:cs="Arial"/>
          <w:sz w:val="24"/>
          <w:szCs w:val="24"/>
        </w:rPr>
        <w:t>ousing</w:t>
      </w:r>
      <w:proofErr w:type="gramEnd"/>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557822" w:rsidP="009716C4">
      <w:pPr>
        <w:pStyle w:val="NormalWeb"/>
        <w:numPr>
          <w:ilvl w:val="0"/>
          <w:numId w:val="19"/>
        </w:numPr>
        <w:spacing w:before="2" w:after="2"/>
        <w:rPr>
          <w:rFonts w:ascii="Arial" w:hAnsi="Arial" w:cs="Arial"/>
          <w:sz w:val="24"/>
          <w:szCs w:val="24"/>
        </w:rPr>
      </w:pPr>
      <w:proofErr w:type="gramStart"/>
      <w:r w:rsidRPr="009716C4">
        <w:rPr>
          <w:rFonts w:ascii="Arial" w:hAnsi="Arial" w:cs="Arial"/>
          <w:sz w:val="24"/>
          <w:szCs w:val="24"/>
        </w:rPr>
        <w:t>p</w:t>
      </w:r>
      <w:r w:rsidR="004E4BD6" w:rsidRPr="009716C4">
        <w:rPr>
          <w:rFonts w:ascii="Arial" w:hAnsi="Arial" w:cs="Arial"/>
          <w:sz w:val="24"/>
          <w:szCs w:val="24"/>
        </w:rPr>
        <w:t>arenting</w:t>
      </w:r>
      <w:proofErr w:type="gramEnd"/>
      <w:r w:rsidR="004E4BD6" w:rsidRPr="009716C4">
        <w:rPr>
          <w:rFonts w:ascii="Arial" w:hAnsi="Arial" w:cs="Arial"/>
          <w:sz w:val="24"/>
          <w:szCs w:val="24"/>
        </w:rPr>
        <w:t xml:space="preserve"> supports</w:t>
      </w:r>
      <w:r w:rsidR="00277266" w:rsidRPr="009716C4">
        <w:rPr>
          <w:rFonts w:ascii="Arial" w:hAnsi="Arial" w:cs="Arial"/>
          <w:sz w:val="24"/>
          <w:szCs w:val="24"/>
        </w:rPr>
        <w:t>;</w:t>
      </w:r>
    </w:p>
    <w:p w:rsidR="003D21E4" w:rsidRPr="009716C4" w:rsidRDefault="00557822" w:rsidP="009716C4">
      <w:pPr>
        <w:pStyle w:val="NormalWeb"/>
        <w:numPr>
          <w:ilvl w:val="0"/>
          <w:numId w:val="19"/>
        </w:numPr>
        <w:spacing w:before="2" w:after="2"/>
        <w:rPr>
          <w:rFonts w:ascii="Arial" w:hAnsi="Arial" w:cs="Arial"/>
          <w:sz w:val="24"/>
          <w:szCs w:val="24"/>
        </w:rPr>
      </w:pPr>
      <w:proofErr w:type="gramStart"/>
      <w:r w:rsidRPr="009716C4">
        <w:rPr>
          <w:rFonts w:ascii="Arial" w:hAnsi="Arial" w:cs="Arial"/>
          <w:sz w:val="24"/>
          <w:szCs w:val="24"/>
        </w:rPr>
        <w:t>p</w:t>
      </w:r>
      <w:r w:rsidR="003D21E4" w:rsidRPr="009716C4">
        <w:rPr>
          <w:rFonts w:ascii="Arial" w:hAnsi="Arial" w:cs="Arial"/>
          <w:sz w:val="24"/>
          <w:szCs w:val="24"/>
        </w:rPr>
        <w:t>articipation</w:t>
      </w:r>
      <w:proofErr w:type="gramEnd"/>
      <w:r w:rsidR="003D21E4" w:rsidRPr="009716C4">
        <w:rPr>
          <w:rFonts w:ascii="Arial" w:hAnsi="Arial" w:cs="Arial"/>
          <w:sz w:val="24"/>
          <w:szCs w:val="24"/>
        </w:rPr>
        <w:t xml:space="preserve"> of chi</w:t>
      </w:r>
      <w:r w:rsidR="004E4BD6" w:rsidRPr="009716C4">
        <w:rPr>
          <w:rFonts w:ascii="Arial" w:hAnsi="Arial" w:cs="Arial"/>
          <w:sz w:val="24"/>
          <w:szCs w:val="24"/>
        </w:rPr>
        <w:t>ldren in matters affecting them</w:t>
      </w:r>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557822" w:rsidP="009716C4">
      <w:pPr>
        <w:pStyle w:val="NormalWeb"/>
        <w:numPr>
          <w:ilvl w:val="0"/>
          <w:numId w:val="19"/>
        </w:numPr>
        <w:spacing w:before="2" w:after="2"/>
        <w:rPr>
          <w:rFonts w:ascii="Arial" w:hAnsi="Arial" w:cs="Arial"/>
          <w:sz w:val="24"/>
          <w:szCs w:val="24"/>
        </w:rPr>
      </w:pPr>
      <w:proofErr w:type="gramStart"/>
      <w:r w:rsidRPr="009716C4">
        <w:rPr>
          <w:rFonts w:ascii="Arial" w:hAnsi="Arial" w:cs="Arial"/>
          <w:sz w:val="24"/>
          <w:szCs w:val="24"/>
        </w:rPr>
        <w:t>s</w:t>
      </w:r>
      <w:r w:rsidR="003D21E4" w:rsidRPr="009716C4">
        <w:rPr>
          <w:rFonts w:ascii="Arial" w:hAnsi="Arial" w:cs="Arial"/>
          <w:sz w:val="24"/>
          <w:szCs w:val="24"/>
        </w:rPr>
        <w:t>exual</w:t>
      </w:r>
      <w:proofErr w:type="gramEnd"/>
      <w:r w:rsidR="003D21E4" w:rsidRPr="009716C4">
        <w:rPr>
          <w:rFonts w:ascii="Arial" w:hAnsi="Arial" w:cs="Arial"/>
          <w:sz w:val="24"/>
          <w:szCs w:val="24"/>
        </w:rPr>
        <w:t xml:space="preserve"> exploitation and trafficking of childr</w:t>
      </w:r>
      <w:r w:rsidR="004E4BD6" w:rsidRPr="009716C4">
        <w:rPr>
          <w:rFonts w:ascii="Arial" w:hAnsi="Arial" w:cs="Arial"/>
          <w:sz w:val="24"/>
          <w:szCs w:val="24"/>
        </w:rPr>
        <w:t>en</w:t>
      </w:r>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557822" w:rsidP="009716C4">
      <w:pPr>
        <w:pStyle w:val="NormalWeb"/>
        <w:numPr>
          <w:ilvl w:val="0"/>
          <w:numId w:val="19"/>
        </w:numPr>
        <w:spacing w:before="2" w:after="2"/>
        <w:rPr>
          <w:rFonts w:ascii="Arial" w:hAnsi="Arial" w:cs="Arial"/>
          <w:sz w:val="24"/>
          <w:szCs w:val="24"/>
        </w:rPr>
      </w:pPr>
      <w:proofErr w:type="gramStart"/>
      <w:r w:rsidRPr="009716C4">
        <w:rPr>
          <w:rFonts w:ascii="Arial" w:hAnsi="Arial" w:cs="Arial"/>
          <w:sz w:val="24"/>
          <w:szCs w:val="24"/>
        </w:rPr>
        <w:t>t</w:t>
      </w:r>
      <w:r w:rsidR="003D21E4" w:rsidRPr="009716C4">
        <w:rPr>
          <w:rFonts w:ascii="Arial" w:hAnsi="Arial" w:cs="Arial"/>
          <w:sz w:val="24"/>
          <w:szCs w:val="24"/>
        </w:rPr>
        <w:t>obacco</w:t>
      </w:r>
      <w:proofErr w:type="gramEnd"/>
      <w:r w:rsidR="004E4BD6" w:rsidRPr="009716C4">
        <w:rPr>
          <w:rFonts w:ascii="Arial" w:hAnsi="Arial" w:cs="Arial"/>
          <w:sz w:val="24"/>
          <w:szCs w:val="24"/>
        </w:rPr>
        <w:t xml:space="preserve"> demand reduction amongst youth</w:t>
      </w:r>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CE3F01" w:rsidP="009716C4">
      <w:pPr>
        <w:pStyle w:val="NormalWeb"/>
        <w:numPr>
          <w:ilvl w:val="0"/>
          <w:numId w:val="19"/>
        </w:numPr>
        <w:spacing w:before="2" w:after="2"/>
        <w:rPr>
          <w:rFonts w:ascii="Arial" w:hAnsi="Arial" w:cs="Arial"/>
          <w:sz w:val="24"/>
          <w:szCs w:val="24"/>
        </w:rPr>
      </w:pPr>
      <w:proofErr w:type="gramStart"/>
      <w:r w:rsidRPr="009716C4">
        <w:rPr>
          <w:rFonts w:ascii="Arial" w:hAnsi="Arial" w:cs="Arial"/>
          <w:sz w:val="24"/>
          <w:szCs w:val="24"/>
        </w:rPr>
        <w:t>youth</w:t>
      </w:r>
      <w:proofErr w:type="gramEnd"/>
      <w:r w:rsidRPr="009716C4">
        <w:rPr>
          <w:rFonts w:ascii="Arial" w:hAnsi="Arial" w:cs="Arial"/>
          <w:sz w:val="24"/>
          <w:szCs w:val="24"/>
        </w:rPr>
        <w:t xml:space="preserve"> c</w:t>
      </w:r>
      <w:r w:rsidR="00277266" w:rsidRPr="009716C4">
        <w:rPr>
          <w:rFonts w:ascii="Arial" w:hAnsi="Arial" w:cs="Arial"/>
          <w:sz w:val="24"/>
          <w:szCs w:val="24"/>
        </w:rPr>
        <w:t>riminal j</w:t>
      </w:r>
      <w:r w:rsidR="00557822" w:rsidRPr="009716C4">
        <w:rPr>
          <w:rFonts w:ascii="Arial" w:hAnsi="Arial" w:cs="Arial"/>
          <w:sz w:val="24"/>
          <w:szCs w:val="24"/>
        </w:rPr>
        <w:t>ustice</w:t>
      </w:r>
      <w:r w:rsidR="00277266" w:rsidRPr="009716C4">
        <w:rPr>
          <w:rFonts w:ascii="Arial" w:hAnsi="Arial" w:cs="Arial"/>
          <w:sz w:val="24"/>
          <w:szCs w:val="24"/>
        </w:rPr>
        <w:t>;</w:t>
      </w:r>
      <w:r w:rsidR="003D21E4" w:rsidRPr="009716C4">
        <w:rPr>
          <w:rFonts w:ascii="Arial" w:hAnsi="Arial" w:cs="Arial"/>
          <w:sz w:val="24"/>
          <w:szCs w:val="24"/>
        </w:rPr>
        <w:t xml:space="preserve"> </w:t>
      </w:r>
    </w:p>
    <w:p w:rsidR="003D21E4" w:rsidRPr="009716C4" w:rsidRDefault="00CE3F01" w:rsidP="009716C4">
      <w:pPr>
        <w:pStyle w:val="NormalWeb"/>
        <w:numPr>
          <w:ilvl w:val="0"/>
          <w:numId w:val="19"/>
        </w:numPr>
        <w:spacing w:before="2" w:after="2"/>
        <w:rPr>
          <w:rFonts w:ascii="Arial" w:hAnsi="Arial" w:cs="Arial"/>
          <w:sz w:val="24"/>
          <w:szCs w:val="24"/>
        </w:rPr>
      </w:pPr>
      <w:proofErr w:type="gramStart"/>
      <w:r w:rsidRPr="009716C4">
        <w:rPr>
          <w:rFonts w:ascii="Arial" w:hAnsi="Arial" w:cs="Arial"/>
          <w:sz w:val="24"/>
          <w:szCs w:val="24"/>
        </w:rPr>
        <w:t>youth</w:t>
      </w:r>
      <w:proofErr w:type="gramEnd"/>
      <w:r w:rsidRPr="009716C4">
        <w:rPr>
          <w:rFonts w:ascii="Arial" w:hAnsi="Arial" w:cs="Arial"/>
          <w:sz w:val="24"/>
          <w:szCs w:val="24"/>
        </w:rPr>
        <w:t xml:space="preserve"> e</w:t>
      </w:r>
      <w:r w:rsidR="00557822" w:rsidRPr="009716C4">
        <w:rPr>
          <w:rFonts w:ascii="Arial" w:hAnsi="Arial" w:cs="Arial"/>
          <w:sz w:val="24"/>
          <w:szCs w:val="24"/>
        </w:rPr>
        <w:t>mployment</w:t>
      </w:r>
      <w:r w:rsidR="00277266" w:rsidRPr="009716C4">
        <w:rPr>
          <w:rFonts w:ascii="Arial" w:hAnsi="Arial" w:cs="Arial"/>
          <w:sz w:val="24"/>
          <w:szCs w:val="24"/>
        </w:rPr>
        <w:t>.</w:t>
      </w:r>
      <w:r w:rsidR="003D21E4" w:rsidRPr="009716C4">
        <w:rPr>
          <w:rFonts w:ascii="Arial" w:hAnsi="Arial" w:cs="Arial"/>
          <w:sz w:val="24"/>
          <w:szCs w:val="24"/>
        </w:rPr>
        <w:t xml:space="preserve"> </w:t>
      </w:r>
    </w:p>
    <w:p w:rsidR="00595812" w:rsidRPr="009716C4" w:rsidRDefault="00595812" w:rsidP="009716C4">
      <w:pPr>
        <w:pStyle w:val="NormalWeb"/>
        <w:spacing w:beforeLines="0" w:afterLines="0"/>
        <w:rPr>
          <w:rFonts w:ascii="Arial" w:hAnsi="Arial" w:cs="Arial"/>
          <w:b/>
          <w:sz w:val="24"/>
          <w:szCs w:val="24"/>
        </w:rPr>
      </w:pPr>
    </w:p>
    <w:p w:rsidR="00596AD5" w:rsidRPr="009716C4" w:rsidRDefault="00277266" w:rsidP="009716C4">
      <w:pPr>
        <w:pStyle w:val="NormalWeb"/>
        <w:spacing w:beforeLines="0" w:afterLines="0"/>
        <w:rPr>
          <w:rFonts w:ascii="Arial" w:hAnsi="Arial" w:cs="Arial"/>
          <w:b/>
          <w:sz w:val="24"/>
          <w:szCs w:val="24"/>
        </w:rPr>
      </w:pPr>
      <w:r w:rsidRPr="009716C4">
        <w:rPr>
          <w:rFonts w:ascii="Arial" w:hAnsi="Arial" w:cs="Arial"/>
          <w:sz w:val="24"/>
          <w:szCs w:val="24"/>
        </w:rPr>
        <w:t xml:space="preserve">In </w:t>
      </w:r>
      <w:r w:rsidR="00FE4F17" w:rsidRPr="009716C4">
        <w:rPr>
          <w:rFonts w:ascii="Arial" w:hAnsi="Arial" w:cs="Arial"/>
          <w:b/>
          <w:sz w:val="24"/>
          <w:szCs w:val="24"/>
        </w:rPr>
        <w:t>2003</w:t>
      </w:r>
      <w:r w:rsidRPr="009716C4">
        <w:rPr>
          <w:rFonts w:ascii="Arial" w:hAnsi="Arial" w:cs="Arial"/>
          <w:b/>
          <w:sz w:val="24"/>
          <w:szCs w:val="24"/>
        </w:rPr>
        <w:t xml:space="preserve">, </w:t>
      </w:r>
      <w:r w:rsidRPr="009716C4">
        <w:rPr>
          <w:rFonts w:ascii="Arial" w:hAnsi="Arial" w:cs="Arial"/>
          <w:sz w:val="24"/>
          <w:szCs w:val="24"/>
        </w:rPr>
        <w:t>the UN Committee’s</w:t>
      </w:r>
      <w:r w:rsidR="00557822" w:rsidRPr="009716C4">
        <w:rPr>
          <w:rFonts w:ascii="Arial" w:hAnsi="Arial" w:cs="Arial"/>
          <w:sz w:val="24"/>
          <w:szCs w:val="24"/>
        </w:rPr>
        <w:t xml:space="preserve"> </w:t>
      </w:r>
      <w:r w:rsidR="00FE4F17" w:rsidRPr="009716C4">
        <w:rPr>
          <w:rFonts w:ascii="Arial" w:hAnsi="Arial" w:cs="Arial"/>
          <w:sz w:val="24"/>
          <w:szCs w:val="24"/>
        </w:rPr>
        <w:t>Co</w:t>
      </w:r>
      <w:r w:rsidR="003C1861" w:rsidRPr="009716C4">
        <w:rPr>
          <w:rFonts w:ascii="Arial" w:hAnsi="Arial" w:cs="Arial"/>
          <w:sz w:val="24"/>
          <w:szCs w:val="24"/>
        </w:rPr>
        <w:t>ncluding Observations to C</w:t>
      </w:r>
      <w:r w:rsidRPr="009716C4">
        <w:rPr>
          <w:rFonts w:ascii="Arial" w:hAnsi="Arial" w:cs="Arial"/>
          <w:sz w:val="24"/>
          <w:szCs w:val="24"/>
        </w:rPr>
        <w:t>anada</w:t>
      </w:r>
      <w:r w:rsidR="00026967" w:rsidRPr="009716C4">
        <w:rPr>
          <w:rFonts w:ascii="Arial" w:hAnsi="Arial" w:cs="Arial"/>
          <w:b/>
          <w:sz w:val="24"/>
          <w:szCs w:val="24"/>
        </w:rPr>
        <w:t xml:space="preserve"> </w:t>
      </w:r>
      <w:r w:rsidR="00FE4F17" w:rsidRPr="009716C4">
        <w:rPr>
          <w:rFonts w:ascii="Arial" w:hAnsi="Arial" w:cs="Arial"/>
          <w:sz w:val="24"/>
          <w:szCs w:val="24"/>
        </w:rPr>
        <w:t>expressed concern th</w:t>
      </w:r>
      <w:r w:rsidR="00026967" w:rsidRPr="009716C4">
        <w:rPr>
          <w:rFonts w:ascii="Arial" w:hAnsi="Arial" w:cs="Arial"/>
          <w:sz w:val="24"/>
          <w:szCs w:val="24"/>
        </w:rPr>
        <w:t>at Aboriginal children</w:t>
      </w:r>
      <w:r w:rsidR="00FE4F17" w:rsidRPr="009716C4">
        <w:rPr>
          <w:rFonts w:ascii="Arial" w:hAnsi="Arial" w:cs="Arial"/>
          <w:sz w:val="24"/>
          <w:szCs w:val="24"/>
        </w:rPr>
        <w:t xml:space="preserve"> continued to experience problems, including </w:t>
      </w:r>
      <w:r w:rsidR="00FE4F17" w:rsidRPr="009716C4">
        <w:rPr>
          <w:rFonts w:ascii="Arial" w:hAnsi="Arial" w:cs="Arial"/>
          <w:b/>
          <w:sz w:val="24"/>
          <w:szCs w:val="24"/>
        </w:rPr>
        <w:t>d</w:t>
      </w:r>
      <w:r w:rsidR="00D73188" w:rsidRPr="009716C4">
        <w:rPr>
          <w:rFonts w:ascii="Arial" w:hAnsi="Arial" w:cs="Arial"/>
          <w:b/>
          <w:sz w:val="24"/>
          <w:szCs w:val="24"/>
        </w:rPr>
        <w:t>iscrimination</w:t>
      </w:r>
      <w:r w:rsidR="00D73188" w:rsidRPr="009716C4">
        <w:rPr>
          <w:rFonts w:ascii="Arial" w:hAnsi="Arial" w:cs="Arial"/>
          <w:sz w:val="24"/>
          <w:szCs w:val="24"/>
        </w:rPr>
        <w:t>…</w:t>
      </w:r>
      <w:r w:rsidR="00FE4F17" w:rsidRPr="009716C4">
        <w:rPr>
          <w:rFonts w:ascii="Arial" w:hAnsi="Arial" w:cs="Arial"/>
          <w:sz w:val="24"/>
          <w:szCs w:val="24"/>
        </w:rPr>
        <w:t>with much greater f</w:t>
      </w:r>
      <w:r w:rsidR="00D73188" w:rsidRPr="009716C4">
        <w:rPr>
          <w:rFonts w:ascii="Arial" w:hAnsi="Arial" w:cs="Arial"/>
          <w:sz w:val="24"/>
          <w:szCs w:val="24"/>
        </w:rPr>
        <w:t>requency and severity than non-A</w:t>
      </w:r>
      <w:r w:rsidR="00026967" w:rsidRPr="009716C4">
        <w:rPr>
          <w:rFonts w:ascii="Arial" w:hAnsi="Arial" w:cs="Arial"/>
          <w:sz w:val="24"/>
          <w:szCs w:val="24"/>
        </w:rPr>
        <w:t xml:space="preserve">boriginal children.  The UN Committee </w:t>
      </w:r>
      <w:r w:rsidR="00FE4F17" w:rsidRPr="009716C4">
        <w:rPr>
          <w:rFonts w:ascii="Arial" w:hAnsi="Arial" w:cs="Arial"/>
          <w:sz w:val="24"/>
          <w:szCs w:val="24"/>
        </w:rPr>
        <w:t>ur</w:t>
      </w:r>
      <w:r w:rsidR="003C1861" w:rsidRPr="009716C4">
        <w:rPr>
          <w:rFonts w:ascii="Arial" w:hAnsi="Arial" w:cs="Arial"/>
          <w:sz w:val="24"/>
          <w:szCs w:val="24"/>
        </w:rPr>
        <w:t>ged C</w:t>
      </w:r>
      <w:r w:rsidR="00026967" w:rsidRPr="009716C4">
        <w:rPr>
          <w:rFonts w:ascii="Arial" w:hAnsi="Arial" w:cs="Arial"/>
          <w:sz w:val="24"/>
          <w:szCs w:val="24"/>
        </w:rPr>
        <w:t>anada</w:t>
      </w:r>
      <w:r w:rsidR="00CE3F01" w:rsidRPr="009716C4">
        <w:rPr>
          <w:rFonts w:ascii="Arial" w:hAnsi="Arial" w:cs="Arial"/>
          <w:sz w:val="24"/>
          <w:szCs w:val="24"/>
        </w:rPr>
        <w:t xml:space="preserve"> to improve</w:t>
      </w:r>
      <w:r w:rsidR="00FE4F17" w:rsidRPr="009716C4">
        <w:rPr>
          <w:rFonts w:ascii="Arial" w:hAnsi="Arial" w:cs="Arial"/>
          <w:sz w:val="24"/>
          <w:szCs w:val="24"/>
        </w:rPr>
        <w:t xml:space="preserve"> its efforts to address the </w:t>
      </w:r>
      <w:r w:rsidR="00FE4F17" w:rsidRPr="009716C4">
        <w:rPr>
          <w:rFonts w:ascii="Arial" w:hAnsi="Arial" w:cs="Arial"/>
          <w:b/>
          <w:sz w:val="24"/>
          <w:szCs w:val="24"/>
        </w:rPr>
        <w:t>gap in</w:t>
      </w:r>
      <w:r w:rsidR="00CE3F01" w:rsidRPr="009716C4">
        <w:rPr>
          <w:rFonts w:ascii="Arial" w:hAnsi="Arial" w:cs="Arial"/>
          <w:b/>
          <w:sz w:val="24"/>
          <w:szCs w:val="24"/>
        </w:rPr>
        <w:t xml:space="preserve"> life chances</w:t>
      </w:r>
      <w:r w:rsidR="00026967" w:rsidRPr="009716C4">
        <w:rPr>
          <w:rFonts w:ascii="Arial" w:hAnsi="Arial" w:cs="Arial"/>
          <w:sz w:val="24"/>
          <w:szCs w:val="24"/>
        </w:rPr>
        <w:t xml:space="preserve"> between Aboriginal</w:t>
      </w:r>
      <w:r w:rsidR="00FE4F17" w:rsidRPr="009716C4">
        <w:rPr>
          <w:rFonts w:ascii="Arial" w:hAnsi="Arial" w:cs="Arial"/>
          <w:sz w:val="24"/>
          <w:szCs w:val="24"/>
        </w:rPr>
        <w:t xml:space="preserve"> a</w:t>
      </w:r>
      <w:r w:rsidR="00CE3F01" w:rsidRPr="009716C4">
        <w:rPr>
          <w:rFonts w:ascii="Arial" w:hAnsi="Arial" w:cs="Arial"/>
          <w:sz w:val="24"/>
          <w:szCs w:val="24"/>
        </w:rPr>
        <w:t>nd non-A</w:t>
      </w:r>
      <w:r w:rsidR="00026967" w:rsidRPr="009716C4">
        <w:rPr>
          <w:rFonts w:ascii="Arial" w:hAnsi="Arial" w:cs="Arial"/>
          <w:sz w:val="24"/>
          <w:szCs w:val="24"/>
        </w:rPr>
        <w:t>boriginal children.</w:t>
      </w:r>
    </w:p>
    <w:p w:rsidR="005E688D" w:rsidRPr="009716C4" w:rsidRDefault="005E688D" w:rsidP="009716C4">
      <w:pPr>
        <w:rPr>
          <w:rFonts w:ascii="Arial" w:hAnsi="Arial" w:cs="Arial"/>
        </w:rPr>
      </w:pPr>
    </w:p>
    <w:p w:rsidR="00043E1D" w:rsidRPr="009716C4" w:rsidRDefault="00026967" w:rsidP="009716C4">
      <w:pPr>
        <w:rPr>
          <w:rFonts w:ascii="Arial" w:hAnsi="Arial" w:cs="Arial"/>
        </w:rPr>
      </w:pPr>
      <w:r w:rsidRPr="009716C4">
        <w:rPr>
          <w:rFonts w:ascii="Arial" w:hAnsi="Arial" w:cs="Arial"/>
        </w:rPr>
        <w:t xml:space="preserve">In </w:t>
      </w:r>
      <w:r w:rsidR="00596AD5" w:rsidRPr="009716C4">
        <w:rPr>
          <w:rFonts w:ascii="Arial" w:hAnsi="Arial" w:cs="Arial"/>
          <w:b/>
        </w:rPr>
        <w:t>2004</w:t>
      </w:r>
      <w:r w:rsidRPr="009716C4">
        <w:rPr>
          <w:rFonts w:ascii="Arial" w:hAnsi="Arial" w:cs="Arial"/>
          <w:b/>
        </w:rPr>
        <w:t xml:space="preserve">, </w:t>
      </w:r>
      <w:r w:rsidRPr="009716C4">
        <w:rPr>
          <w:rFonts w:ascii="Arial" w:hAnsi="Arial" w:cs="Arial"/>
        </w:rPr>
        <w:t xml:space="preserve">the UN Special </w:t>
      </w:r>
      <w:proofErr w:type="spellStart"/>
      <w:r w:rsidRPr="009716C4">
        <w:rPr>
          <w:rFonts w:ascii="Arial" w:hAnsi="Arial" w:cs="Arial"/>
        </w:rPr>
        <w:t>Rapporteur</w:t>
      </w:r>
      <w:proofErr w:type="spellEnd"/>
      <w:r w:rsidRPr="009716C4">
        <w:rPr>
          <w:rFonts w:ascii="Arial" w:hAnsi="Arial" w:cs="Arial"/>
        </w:rPr>
        <w:t xml:space="preserve"> on Human R</w:t>
      </w:r>
      <w:r w:rsidR="00D73188" w:rsidRPr="009716C4">
        <w:rPr>
          <w:rFonts w:ascii="Arial" w:hAnsi="Arial" w:cs="Arial"/>
        </w:rPr>
        <w:t>ights/</w:t>
      </w:r>
      <w:r w:rsidRPr="009716C4">
        <w:rPr>
          <w:rFonts w:ascii="Arial" w:hAnsi="Arial" w:cs="Arial"/>
        </w:rPr>
        <w:t>Fundamental F</w:t>
      </w:r>
      <w:r w:rsidR="00CE3F01" w:rsidRPr="009716C4">
        <w:rPr>
          <w:rFonts w:ascii="Arial" w:hAnsi="Arial" w:cs="Arial"/>
        </w:rPr>
        <w:t>r</w:t>
      </w:r>
      <w:r w:rsidRPr="009716C4">
        <w:rPr>
          <w:rFonts w:ascii="Arial" w:hAnsi="Arial" w:cs="Arial"/>
        </w:rPr>
        <w:t>eedoms of Indigenous Peoples</w:t>
      </w:r>
      <w:r w:rsidR="00557822" w:rsidRPr="009716C4">
        <w:rPr>
          <w:rFonts w:ascii="Arial" w:hAnsi="Arial" w:cs="Arial"/>
        </w:rPr>
        <w:t xml:space="preserve"> reported that </w:t>
      </w:r>
      <w:r w:rsidR="003C1861" w:rsidRPr="009716C4">
        <w:rPr>
          <w:rFonts w:ascii="Arial" w:hAnsi="Arial" w:cs="Arial"/>
        </w:rPr>
        <w:t>C</w:t>
      </w:r>
      <w:r w:rsidRPr="009716C4">
        <w:rPr>
          <w:rFonts w:ascii="Arial" w:hAnsi="Arial" w:cs="Arial"/>
        </w:rPr>
        <w:t>anada</w:t>
      </w:r>
      <w:r w:rsidR="003C1861" w:rsidRPr="009716C4">
        <w:rPr>
          <w:rFonts w:ascii="Arial" w:hAnsi="Arial" w:cs="Arial"/>
        </w:rPr>
        <w:t xml:space="preserve"> </w:t>
      </w:r>
      <w:r w:rsidR="003B3B9C" w:rsidRPr="009716C4">
        <w:rPr>
          <w:rFonts w:ascii="Arial" w:hAnsi="Arial" w:cs="Arial"/>
        </w:rPr>
        <w:t>needed to improve</w:t>
      </w:r>
      <w:r w:rsidR="00CE3F01" w:rsidRPr="009716C4">
        <w:rPr>
          <w:rFonts w:ascii="Arial" w:hAnsi="Arial" w:cs="Arial"/>
        </w:rPr>
        <w:t xml:space="preserve"> </w:t>
      </w:r>
      <w:r w:rsidR="003B3B9C" w:rsidRPr="009716C4">
        <w:rPr>
          <w:rFonts w:ascii="Arial" w:hAnsi="Arial" w:cs="Arial"/>
        </w:rPr>
        <w:t>its implement</w:t>
      </w:r>
      <w:r w:rsidR="00D73188" w:rsidRPr="009716C4">
        <w:rPr>
          <w:rFonts w:ascii="Arial" w:hAnsi="Arial" w:cs="Arial"/>
        </w:rPr>
        <w:t xml:space="preserve">ation </w:t>
      </w:r>
      <w:proofErr w:type="gramStart"/>
      <w:r w:rsidR="00D73188" w:rsidRPr="009716C4">
        <w:rPr>
          <w:rFonts w:ascii="Arial" w:hAnsi="Arial" w:cs="Arial"/>
        </w:rPr>
        <w:t xml:space="preserve">of </w:t>
      </w:r>
      <w:r w:rsidRPr="009716C4">
        <w:rPr>
          <w:rFonts w:ascii="Arial" w:hAnsi="Arial" w:cs="Arial"/>
        </w:rPr>
        <w:t xml:space="preserve"> indigenous</w:t>
      </w:r>
      <w:proofErr w:type="gramEnd"/>
      <w:r w:rsidRPr="009716C4">
        <w:rPr>
          <w:rFonts w:ascii="Arial" w:hAnsi="Arial" w:cs="Arial"/>
        </w:rPr>
        <w:t xml:space="preserve"> human rights, stating that</w:t>
      </w:r>
      <w:r w:rsidR="00D73188" w:rsidRPr="009716C4">
        <w:rPr>
          <w:rFonts w:ascii="Arial" w:hAnsi="Arial" w:cs="Arial"/>
        </w:rPr>
        <w:t>:</w:t>
      </w:r>
    </w:p>
    <w:p w:rsidR="00596AD5" w:rsidRPr="009716C4" w:rsidRDefault="00596AD5" w:rsidP="009716C4">
      <w:pPr>
        <w:pStyle w:val="NormalWeb"/>
        <w:spacing w:beforeLines="0" w:afterLines="0"/>
        <w:rPr>
          <w:rFonts w:ascii="Arial" w:hAnsi="Arial" w:cs="Arial"/>
          <w:sz w:val="24"/>
          <w:szCs w:val="24"/>
        </w:rPr>
      </w:pPr>
    </w:p>
    <w:p w:rsidR="004C0724" w:rsidRPr="009716C4" w:rsidRDefault="00257B13" w:rsidP="009716C4">
      <w:pPr>
        <w:pStyle w:val="NormalWeb"/>
        <w:spacing w:beforeLines="0" w:afterLines="0"/>
        <w:ind w:left="851" w:hanging="284"/>
        <w:rPr>
          <w:rFonts w:ascii="Arial" w:hAnsi="Arial" w:cs="Arial"/>
          <w:sz w:val="24"/>
          <w:szCs w:val="24"/>
        </w:rPr>
      </w:pPr>
      <w:r w:rsidRPr="009716C4">
        <w:rPr>
          <w:rFonts w:ascii="Arial" w:hAnsi="Arial" w:cs="Arial"/>
          <w:sz w:val="24"/>
          <w:szCs w:val="24"/>
        </w:rPr>
        <w:tab/>
      </w:r>
      <w:r w:rsidR="00210003" w:rsidRPr="009716C4">
        <w:rPr>
          <w:rFonts w:ascii="Arial" w:hAnsi="Arial" w:cs="Arial"/>
          <w:sz w:val="24"/>
          <w:szCs w:val="24"/>
        </w:rPr>
        <w:t xml:space="preserve">… </w:t>
      </w:r>
      <w:r w:rsidR="004C0724" w:rsidRPr="009716C4">
        <w:rPr>
          <w:rFonts w:ascii="Arial" w:hAnsi="Arial" w:cs="Arial"/>
          <w:sz w:val="24"/>
          <w:szCs w:val="24"/>
        </w:rPr>
        <w:t xml:space="preserve">Aboriginal people are justifiably concerned about continuing </w:t>
      </w:r>
      <w:r w:rsidR="004C0724" w:rsidRPr="009716C4">
        <w:rPr>
          <w:rFonts w:ascii="Arial" w:hAnsi="Arial" w:cs="Arial"/>
          <w:b/>
          <w:sz w:val="24"/>
          <w:szCs w:val="24"/>
        </w:rPr>
        <w:t>inequalities</w:t>
      </w:r>
      <w:r w:rsidR="004C0724" w:rsidRPr="009716C4">
        <w:rPr>
          <w:rFonts w:ascii="Arial" w:hAnsi="Arial" w:cs="Arial"/>
          <w:sz w:val="24"/>
          <w:szCs w:val="24"/>
        </w:rPr>
        <w:t xml:space="preserve"> in the attainment of economic </w:t>
      </w:r>
      <w:r w:rsidR="00D73188" w:rsidRPr="009716C4">
        <w:rPr>
          <w:rFonts w:ascii="Arial" w:hAnsi="Arial" w:cs="Arial"/>
          <w:sz w:val="24"/>
          <w:szCs w:val="24"/>
        </w:rPr>
        <w:t>and social rights...</w:t>
      </w:r>
    </w:p>
    <w:p w:rsidR="004C0724" w:rsidRPr="009716C4" w:rsidRDefault="00257B13" w:rsidP="009716C4">
      <w:pPr>
        <w:pStyle w:val="NormalWeb"/>
        <w:spacing w:beforeLines="0" w:afterLines="0"/>
        <w:ind w:left="851" w:hanging="284"/>
        <w:rPr>
          <w:rFonts w:ascii="Arial" w:hAnsi="Arial" w:cs="Arial"/>
          <w:sz w:val="24"/>
          <w:szCs w:val="24"/>
        </w:rPr>
      </w:pPr>
      <w:r w:rsidRPr="009716C4">
        <w:rPr>
          <w:rFonts w:ascii="Arial" w:hAnsi="Arial" w:cs="Arial"/>
          <w:b/>
          <w:sz w:val="24"/>
          <w:szCs w:val="24"/>
        </w:rPr>
        <w:tab/>
      </w:r>
      <w:r w:rsidR="004C0724" w:rsidRPr="009716C4">
        <w:rPr>
          <w:rFonts w:ascii="Arial" w:hAnsi="Arial" w:cs="Arial"/>
          <w:b/>
          <w:sz w:val="24"/>
          <w:szCs w:val="24"/>
        </w:rPr>
        <w:t>Priority attention</w:t>
      </w:r>
      <w:r w:rsidR="004C0724" w:rsidRPr="009716C4">
        <w:rPr>
          <w:rFonts w:ascii="Arial" w:hAnsi="Arial" w:cs="Arial"/>
          <w:sz w:val="24"/>
          <w:szCs w:val="24"/>
        </w:rPr>
        <w:t xml:space="preserve"> must be given to the persistent </w:t>
      </w:r>
      <w:r w:rsidR="004C0724" w:rsidRPr="009716C4">
        <w:rPr>
          <w:rFonts w:ascii="Arial" w:hAnsi="Arial" w:cs="Arial"/>
          <w:b/>
          <w:sz w:val="24"/>
          <w:szCs w:val="24"/>
        </w:rPr>
        <w:t>disparities</w:t>
      </w:r>
      <w:r w:rsidR="004C0724" w:rsidRPr="009716C4">
        <w:rPr>
          <w:rFonts w:ascii="Arial" w:hAnsi="Arial" w:cs="Arial"/>
          <w:sz w:val="24"/>
          <w:szCs w:val="24"/>
        </w:rPr>
        <w:t xml:space="preserve"> between Aboriginal people and other Canadians as reflected in higher </w:t>
      </w:r>
      <w:r w:rsidR="004C0724" w:rsidRPr="009716C4">
        <w:rPr>
          <w:rFonts w:ascii="Arial" w:hAnsi="Arial" w:cs="Arial"/>
          <w:b/>
          <w:sz w:val="24"/>
          <w:szCs w:val="24"/>
        </w:rPr>
        <w:t>poverty</w:t>
      </w:r>
      <w:r w:rsidR="004C0724" w:rsidRPr="009716C4">
        <w:rPr>
          <w:rFonts w:ascii="Arial" w:hAnsi="Arial" w:cs="Arial"/>
          <w:sz w:val="24"/>
          <w:szCs w:val="24"/>
        </w:rPr>
        <w:t xml:space="preserve"> rates and </w:t>
      </w:r>
      <w:r w:rsidR="004C0724" w:rsidRPr="009716C4">
        <w:rPr>
          <w:rFonts w:ascii="Arial" w:hAnsi="Arial" w:cs="Arial"/>
          <w:b/>
          <w:sz w:val="24"/>
          <w:szCs w:val="24"/>
        </w:rPr>
        <w:t>lower than average health, educational, housing and welfare services</w:t>
      </w:r>
      <w:r w:rsidR="004C0724" w:rsidRPr="009716C4">
        <w:rPr>
          <w:rFonts w:ascii="Arial" w:hAnsi="Arial" w:cs="Arial"/>
          <w:sz w:val="24"/>
          <w:szCs w:val="24"/>
        </w:rPr>
        <w:t xml:space="preserve"> for Aboriginal peopl</w:t>
      </w:r>
      <w:r w:rsidR="00D73188" w:rsidRPr="009716C4">
        <w:rPr>
          <w:rFonts w:ascii="Arial" w:hAnsi="Arial" w:cs="Arial"/>
          <w:sz w:val="24"/>
          <w:szCs w:val="24"/>
        </w:rPr>
        <w:t>e…</w:t>
      </w:r>
    </w:p>
    <w:p w:rsidR="00FE4F17" w:rsidRPr="009716C4" w:rsidRDefault="00FE4F17" w:rsidP="009716C4">
      <w:pPr>
        <w:rPr>
          <w:rFonts w:ascii="Arial" w:hAnsi="Arial" w:cs="Arial"/>
        </w:rPr>
      </w:pPr>
    </w:p>
    <w:p w:rsidR="00D73188" w:rsidRPr="009716C4" w:rsidRDefault="00026967" w:rsidP="009716C4">
      <w:pPr>
        <w:pStyle w:val="NormalWeb"/>
        <w:spacing w:beforeLines="0" w:afterLines="0"/>
        <w:rPr>
          <w:rFonts w:ascii="Arial" w:hAnsi="Arial" w:cs="Arial"/>
          <w:sz w:val="24"/>
          <w:szCs w:val="24"/>
        </w:rPr>
      </w:pPr>
      <w:r w:rsidRPr="009716C4">
        <w:rPr>
          <w:rFonts w:ascii="Arial" w:hAnsi="Arial" w:cs="Arial"/>
          <w:sz w:val="24"/>
          <w:szCs w:val="24"/>
        </w:rPr>
        <w:t xml:space="preserve">In </w:t>
      </w:r>
      <w:r w:rsidR="00596AD5" w:rsidRPr="009716C4">
        <w:rPr>
          <w:rFonts w:ascii="Arial" w:hAnsi="Arial" w:cs="Arial"/>
          <w:b/>
          <w:sz w:val="24"/>
          <w:szCs w:val="24"/>
        </w:rPr>
        <w:t>2004</w:t>
      </w:r>
      <w:r w:rsidR="0044539C" w:rsidRPr="009716C4">
        <w:rPr>
          <w:rFonts w:ascii="Arial" w:hAnsi="Arial" w:cs="Arial"/>
          <w:sz w:val="24"/>
          <w:szCs w:val="24"/>
        </w:rPr>
        <w:t xml:space="preserve"> </w:t>
      </w:r>
      <w:r w:rsidR="003C1861" w:rsidRPr="009716C4">
        <w:rPr>
          <w:rFonts w:ascii="Arial" w:hAnsi="Arial" w:cs="Arial"/>
          <w:sz w:val="24"/>
          <w:szCs w:val="24"/>
        </w:rPr>
        <w:t>C</w:t>
      </w:r>
      <w:r w:rsidRPr="009716C4">
        <w:rPr>
          <w:rFonts w:ascii="Arial" w:hAnsi="Arial" w:cs="Arial"/>
          <w:sz w:val="24"/>
          <w:szCs w:val="24"/>
        </w:rPr>
        <w:t>anada</w:t>
      </w:r>
      <w:r w:rsidR="00B80EF8" w:rsidRPr="009716C4">
        <w:rPr>
          <w:rFonts w:ascii="Arial" w:hAnsi="Arial" w:cs="Arial"/>
          <w:sz w:val="24"/>
          <w:szCs w:val="24"/>
        </w:rPr>
        <w:t xml:space="preserve"> committed to </w:t>
      </w:r>
      <w:r w:rsidR="004C0724" w:rsidRPr="009716C4">
        <w:rPr>
          <w:rFonts w:ascii="Arial" w:hAnsi="Arial" w:cs="Arial"/>
          <w:b/>
          <w:sz w:val="24"/>
          <w:szCs w:val="24"/>
        </w:rPr>
        <w:t>closing the</w:t>
      </w:r>
      <w:r w:rsidR="00CE3F01" w:rsidRPr="009716C4">
        <w:rPr>
          <w:rFonts w:ascii="Arial" w:hAnsi="Arial" w:cs="Arial"/>
          <w:b/>
          <w:sz w:val="24"/>
          <w:szCs w:val="24"/>
        </w:rPr>
        <w:t xml:space="preserve"> gap </w:t>
      </w:r>
      <w:r w:rsidR="00557822" w:rsidRPr="009716C4">
        <w:rPr>
          <w:rFonts w:ascii="Arial" w:hAnsi="Arial" w:cs="Arial"/>
          <w:b/>
          <w:sz w:val="24"/>
          <w:szCs w:val="24"/>
        </w:rPr>
        <w:t xml:space="preserve">between </w:t>
      </w:r>
      <w:r w:rsidR="00456F74" w:rsidRPr="009716C4">
        <w:rPr>
          <w:rFonts w:ascii="Arial" w:hAnsi="Arial" w:cs="Arial"/>
          <w:b/>
          <w:sz w:val="24"/>
          <w:szCs w:val="24"/>
        </w:rPr>
        <w:t>life chanc</w:t>
      </w:r>
      <w:r w:rsidR="00D73188" w:rsidRPr="009716C4">
        <w:rPr>
          <w:rFonts w:ascii="Arial" w:hAnsi="Arial" w:cs="Arial"/>
          <w:b/>
          <w:sz w:val="24"/>
          <w:szCs w:val="24"/>
        </w:rPr>
        <w:t>es</w:t>
      </w:r>
      <w:r w:rsidR="00D73188" w:rsidRPr="009716C4">
        <w:rPr>
          <w:rFonts w:ascii="Arial" w:hAnsi="Arial" w:cs="Arial"/>
          <w:sz w:val="24"/>
          <w:szCs w:val="24"/>
        </w:rPr>
        <w:t xml:space="preserve"> between </w:t>
      </w:r>
      <w:r w:rsidRPr="009716C4">
        <w:rPr>
          <w:rFonts w:ascii="Arial" w:hAnsi="Arial" w:cs="Arial"/>
          <w:sz w:val="24"/>
          <w:szCs w:val="24"/>
        </w:rPr>
        <w:t>Aboriginal children and non-Aboriginal children and to</w:t>
      </w:r>
      <w:r w:rsidR="00596AD5" w:rsidRPr="009716C4">
        <w:rPr>
          <w:rFonts w:ascii="Arial" w:hAnsi="Arial" w:cs="Arial"/>
          <w:sz w:val="24"/>
          <w:szCs w:val="24"/>
        </w:rPr>
        <w:t xml:space="preserve">: </w:t>
      </w:r>
    </w:p>
    <w:p w:rsidR="00596AD5" w:rsidRPr="009716C4" w:rsidRDefault="00596AD5" w:rsidP="009716C4">
      <w:pPr>
        <w:pStyle w:val="NormalWeb"/>
        <w:spacing w:beforeLines="0" w:afterLines="0"/>
        <w:rPr>
          <w:rFonts w:ascii="Arial" w:hAnsi="Arial" w:cs="Arial"/>
          <w:sz w:val="24"/>
          <w:szCs w:val="24"/>
        </w:rPr>
      </w:pPr>
    </w:p>
    <w:p w:rsidR="00596AD5" w:rsidRPr="009716C4" w:rsidRDefault="004C0724" w:rsidP="009716C4">
      <w:pPr>
        <w:pStyle w:val="NormalWeb"/>
        <w:numPr>
          <w:ilvl w:val="0"/>
          <w:numId w:val="20"/>
        </w:numPr>
        <w:spacing w:beforeLines="0" w:afterLines="0"/>
        <w:rPr>
          <w:rFonts w:ascii="Arial" w:hAnsi="Arial" w:cs="Arial"/>
          <w:sz w:val="24"/>
          <w:szCs w:val="24"/>
        </w:rPr>
      </w:pPr>
      <w:proofErr w:type="gramStart"/>
      <w:r w:rsidRPr="009716C4">
        <w:rPr>
          <w:rFonts w:ascii="Arial" w:hAnsi="Arial" w:cs="Arial"/>
          <w:sz w:val="24"/>
          <w:szCs w:val="24"/>
        </w:rPr>
        <w:t>strengthen</w:t>
      </w:r>
      <w:r w:rsidR="00BB7592" w:rsidRPr="009716C4">
        <w:rPr>
          <w:rFonts w:ascii="Arial" w:hAnsi="Arial" w:cs="Arial"/>
          <w:sz w:val="24"/>
          <w:szCs w:val="24"/>
        </w:rPr>
        <w:t>ing</w:t>
      </w:r>
      <w:proofErr w:type="gramEnd"/>
      <w:r w:rsidRPr="009716C4">
        <w:rPr>
          <w:rFonts w:ascii="Arial" w:hAnsi="Arial" w:cs="Arial"/>
          <w:sz w:val="24"/>
          <w:szCs w:val="24"/>
        </w:rPr>
        <w:t xml:space="preserve"> preventative mea</w:t>
      </w:r>
      <w:r w:rsidR="00026967" w:rsidRPr="009716C4">
        <w:rPr>
          <w:rFonts w:ascii="Arial" w:hAnsi="Arial" w:cs="Arial"/>
          <w:sz w:val="24"/>
          <w:szCs w:val="24"/>
        </w:rPr>
        <w:t>sures for Aboriginal children</w:t>
      </w:r>
      <w:r w:rsidR="00596AD5" w:rsidRPr="009716C4">
        <w:rPr>
          <w:rFonts w:ascii="Arial" w:hAnsi="Arial" w:cs="Arial"/>
          <w:sz w:val="24"/>
          <w:szCs w:val="24"/>
        </w:rPr>
        <w:t xml:space="preserve"> in </w:t>
      </w:r>
      <w:r w:rsidR="00026967" w:rsidRPr="009716C4">
        <w:rPr>
          <w:rFonts w:ascii="Arial" w:hAnsi="Arial" w:cs="Arial"/>
          <w:sz w:val="24"/>
          <w:szCs w:val="24"/>
        </w:rPr>
        <w:t xml:space="preserve">the </w:t>
      </w:r>
      <w:r w:rsidRPr="009716C4">
        <w:rPr>
          <w:rFonts w:ascii="Arial" w:hAnsi="Arial" w:cs="Arial"/>
          <w:sz w:val="24"/>
          <w:szCs w:val="24"/>
        </w:rPr>
        <w:t>child welfare system</w:t>
      </w:r>
      <w:r w:rsidR="00026967" w:rsidRPr="009716C4">
        <w:rPr>
          <w:rFonts w:ascii="Arial" w:hAnsi="Arial" w:cs="Arial"/>
          <w:sz w:val="24"/>
          <w:szCs w:val="24"/>
        </w:rPr>
        <w:t>;</w:t>
      </w:r>
    </w:p>
    <w:p w:rsidR="004C0724" w:rsidRPr="009716C4" w:rsidRDefault="00B80EF8" w:rsidP="009716C4">
      <w:pPr>
        <w:pStyle w:val="NormalWeb"/>
        <w:numPr>
          <w:ilvl w:val="0"/>
          <w:numId w:val="20"/>
        </w:numPr>
        <w:spacing w:beforeLines="0" w:afterLines="0"/>
        <w:rPr>
          <w:rFonts w:ascii="Arial" w:hAnsi="Arial" w:cs="Arial"/>
          <w:sz w:val="24"/>
          <w:szCs w:val="24"/>
        </w:rPr>
      </w:pPr>
      <w:proofErr w:type="gramStart"/>
      <w:r w:rsidRPr="009716C4">
        <w:rPr>
          <w:rFonts w:ascii="Arial" w:hAnsi="Arial" w:cs="Arial"/>
          <w:sz w:val="24"/>
          <w:szCs w:val="24"/>
        </w:rPr>
        <w:t>working</w:t>
      </w:r>
      <w:proofErr w:type="gramEnd"/>
      <w:r w:rsidRPr="009716C4">
        <w:rPr>
          <w:rFonts w:ascii="Arial" w:hAnsi="Arial" w:cs="Arial"/>
          <w:sz w:val="24"/>
          <w:szCs w:val="24"/>
        </w:rPr>
        <w:t xml:space="preserve"> with others </w:t>
      </w:r>
      <w:r w:rsidR="004C0724" w:rsidRPr="009716C4">
        <w:rPr>
          <w:rFonts w:ascii="Arial" w:hAnsi="Arial" w:cs="Arial"/>
          <w:sz w:val="24"/>
          <w:szCs w:val="24"/>
        </w:rPr>
        <w:t>to improve</w:t>
      </w:r>
      <w:r w:rsidR="00557822" w:rsidRPr="009716C4">
        <w:rPr>
          <w:rFonts w:ascii="Arial" w:hAnsi="Arial" w:cs="Arial"/>
          <w:sz w:val="24"/>
          <w:szCs w:val="24"/>
        </w:rPr>
        <w:t xml:space="preserve"> </w:t>
      </w:r>
      <w:r w:rsidR="00026967" w:rsidRPr="009716C4">
        <w:rPr>
          <w:rFonts w:ascii="Arial" w:hAnsi="Arial" w:cs="Arial"/>
          <w:sz w:val="24"/>
          <w:szCs w:val="24"/>
        </w:rPr>
        <w:t>Aboriginal</w:t>
      </w:r>
      <w:r w:rsidR="003C1861" w:rsidRPr="009716C4">
        <w:rPr>
          <w:rFonts w:ascii="Arial" w:hAnsi="Arial" w:cs="Arial"/>
          <w:sz w:val="24"/>
          <w:szCs w:val="24"/>
        </w:rPr>
        <w:t xml:space="preserve"> education outcomes</w:t>
      </w:r>
      <w:r w:rsidR="00026967" w:rsidRPr="009716C4">
        <w:rPr>
          <w:rFonts w:ascii="Arial" w:hAnsi="Arial" w:cs="Arial"/>
          <w:sz w:val="24"/>
          <w:szCs w:val="24"/>
        </w:rPr>
        <w:t>;</w:t>
      </w:r>
      <w:r w:rsidR="003C1861" w:rsidRPr="009716C4">
        <w:rPr>
          <w:rFonts w:ascii="Arial" w:hAnsi="Arial" w:cs="Arial"/>
          <w:sz w:val="24"/>
          <w:szCs w:val="24"/>
        </w:rPr>
        <w:t xml:space="preserve"> </w:t>
      </w:r>
    </w:p>
    <w:p w:rsidR="00596AD5" w:rsidRPr="009716C4" w:rsidRDefault="004C0724" w:rsidP="009716C4">
      <w:pPr>
        <w:pStyle w:val="NormalWeb"/>
        <w:numPr>
          <w:ilvl w:val="0"/>
          <w:numId w:val="20"/>
        </w:numPr>
        <w:spacing w:beforeLines="0" w:afterLines="0"/>
        <w:rPr>
          <w:rFonts w:ascii="Arial" w:hAnsi="Arial" w:cs="Arial"/>
          <w:sz w:val="24"/>
          <w:szCs w:val="24"/>
        </w:rPr>
      </w:pPr>
      <w:proofErr w:type="gramStart"/>
      <w:r w:rsidRPr="009716C4">
        <w:rPr>
          <w:rFonts w:ascii="Arial" w:hAnsi="Arial" w:cs="Arial"/>
          <w:sz w:val="24"/>
          <w:szCs w:val="24"/>
        </w:rPr>
        <w:t>build</w:t>
      </w:r>
      <w:r w:rsidR="00BB7592" w:rsidRPr="009716C4">
        <w:rPr>
          <w:rFonts w:ascii="Arial" w:hAnsi="Arial" w:cs="Arial"/>
          <w:sz w:val="24"/>
          <w:szCs w:val="24"/>
        </w:rPr>
        <w:t>ing</w:t>
      </w:r>
      <w:proofErr w:type="gramEnd"/>
      <w:r w:rsidRPr="009716C4">
        <w:rPr>
          <w:rFonts w:ascii="Arial" w:hAnsi="Arial" w:cs="Arial"/>
          <w:sz w:val="24"/>
          <w:szCs w:val="24"/>
        </w:rPr>
        <w:t xml:space="preserve"> supportive</w:t>
      </w:r>
      <w:r w:rsidR="00557822" w:rsidRPr="009716C4">
        <w:rPr>
          <w:rFonts w:ascii="Arial" w:hAnsi="Arial" w:cs="Arial"/>
          <w:sz w:val="24"/>
          <w:szCs w:val="24"/>
        </w:rPr>
        <w:t xml:space="preserve"> environments to improve </w:t>
      </w:r>
      <w:r w:rsidR="00026967" w:rsidRPr="009716C4">
        <w:rPr>
          <w:rFonts w:ascii="Arial" w:hAnsi="Arial" w:cs="Arial"/>
          <w:sz w:val="24"/>
          <w:szCs w:val="24"/>
        </w:rPr>
        <w:t>Aboriginal children’s</w:t>
      </w:r>
      <w:r w:rsidR="00B80EF8" w:rsidRPr="009716C4">
        <w:rPr>
          <w:rFonts w:ascii="Arial" w:hAnsi="Arial" w:cs="Arial"/>
          <w:sz w:val="24"/>
          <w:szCs w:val="24"/>
        </w:rPr>
        <w:t xml:space="preserve"> </w:t>
      </w:r>
      <w:r w:rsidRPr="009716C4">
        <w:rPr>
          <w:rFonts w:ascii="Arial" w:hAnsi="Arial" w:cs="Arial"/>
          <w:sz w:val="24"/>
          <w:szCs w:val="24"/>
        </w:rPr>
        <w:t>healthy develo</w:t>
      </w:r>
      <w:r w:rsidR="00B80EF8" w:rsidRPr="009716C4">
        <w:rPr>
          <w:rFonts w:ascii="Arial" w:hAnsi="Arial" w:cs="Arial"/>
          <w:sz w:val="24"/>
          <w:szCs w:val="24"/>
        </w:rPr>
        <w:t>pment</w:t>
      </w:r>
      <w:r w:rsidR="00026967" w:rsidRPr="009716C4">
        <w:rPr>
          <w:rFonts w:ascii="Arial" w:hAnsi="Arial" w:cs="Arial"/>
          <w:sz w:val="24"/>
          <w:szCs w:val="24"/>
        </w:rPr>
        <w:t>;</w:t>
      </w:r>
    </w:p>
    <w:p w:rsidR="00596AD5" w:rsidRPr="009716C4" w:rsidRDefault="00BB7592" w:rsidP="009716C4">
      <w:pPr>
        <w:pStyle w:val="NormalWeb"/>
        <w:numPr>
          <w:ilvl w:val="0"/>
          <w:numId w:val="20"/>
        </w:numPr>
        <w:spacing w:beforeLines="0" w:afterLines="0"/>
        <w:rPr>
          <w:rFonts w:ascii="Arial" w:hAnsi="Arial" w:cs="Arial"/>
          <w:sz w:val="24"/>
          <w:szCs w:val="24"/>
        </w:rPr>
      </w:pPr>
      <w:proofErr w:type="gramStart"/>
      <w:r w:rsidRPr="009716C4">
        <w:rPr>
          <w:rFonts w:ascii="Arial" w:hAnsi="Arial" w:cs="Arial"/>
          <w:sz w:val="24"/>
          <w:szCs w:val="24"/>
        </w:rPr>
        <w:t>ensuring</w:t>
      </w:r>
      <w:proofErr w:type="gramEnd"/>
      <w:r w:rsidRPr="009716C4">
        <w:rPr>
          <w:rFonts w:ascii="Arial" w:hAnsi="Arial" w:cs="Arial"/>
          <w:sz w:val="24"/>
          <w:szCs w:val="24"/>
        </w:rPr>
        <w:t xml:space="preserve"> c</w:t>
      </w:r>
      <w:r w:rsidR="004C0724" w:rsidRPr="009716C4">
        <w:rPr>
          <w:rFonts w:ascii="Arial" w:hAnsi="Arial" w:cs="Arial"/>
          <w:sz w:val="24"/>
          <w:szCs w:val="24"/>
        </w:rPr>
        <w:t>ommunity-driven, integ</w:t>
      </w:r>
      <w:r w:rsidR="00557822" w:rsidRPr="009716C4">
        <w:rPr>
          <w:rFonts w:ascii="Arial" w:hAnsi="Arial" w:cs="Arial"/>
          <w:sz w:val="24"/>
          <w:szCs w:val="24"/>
        </w:rPr>
        <w:t xml:space="preserve">rated approaches to improve </w:t>
      </w:r>
      <w:r w:rsidR="00026967" w:rsidRPr="009716C4">
        <w:rPr>
          <w:rFonts w:ascii="Arial" w:hAnsi="Arial" w:cs="Arial"/>
          <w:sz w:val="24"/>
          <w:szCs w:val="24"/>
        </w:rPr>
        <w:t>Aboriginal children</w:t>
      </w:r>
      <w:r w:rsidR="00B80EF8" w:rsidRPr="009716C4">
        <w:rPr>
          <w:rFonts w:ascii="Arial" w:hAnsi="Arial" w:cs="Arial"/>
          <w:sz w:val="24"/>
          <w:szCs w:val="24"/>
        </w:rPr>
        <w:t xml:space="preserve">’s </w:t>
      </w:r>
      <w:r w:rsidR="004C0724" w:rsidRPr="009716C4">
        <w:rPr>
          <w:rFonts w:ascii="Arial" w:hAnsi="Arial" w:cs="Arial"/>
          <w:sz w:val="24"/>
          <w:szCs w:val="24"/>
        </w:rPr>
        <w:t>well-b</w:t>
      </w:r>
      <w:r w:rsidR="00B80EF8" w:rsidRPr="009716C4">
        <w:rPr>
          <w:rFonts w:ascii="Arial" w:hAnsi="Arial" w:cs="Arial"/>
          <w:sz w:val="24"/>
          <w:szCs w:val="24"/>
        </w:rPr>
        <w:t>eing</w:t>
      </w:r>
      <w:r w:rsidR="00026967" w:rsidRPr="009716C4">
        <w:rPr>
          <w:rFonts w:ascii="Arial" w:hAnsi="Arial" w:cs="Arial"/>
          <w:sz w:val="24"/>
          <w:szCs w:val="24"/>
        </w:rPr>
        <w:t>;</w:t>
      </w:r>
      <w:r w:rsidR="00B80EF8" w:rsidRPr="009716C4">
        <w:rPr>
          <w:rFonts w:ascii="Arial" w:hAnsi="Arial" w:cs="Arial"/>
          <w:sz w:val="24"/>
          <w:szCs w:val="24"/>
        </w:rPr>
        <w:t xml:space="preserve"> </w:t>
      </w:r>
    </w:p>
    <w:p w:rsidR="004C0724" w:rsidRPr="009716C4" w:rsidRDefault="00BB7592" w:rsidP="009716C4">
      <w:pPr>
        <w:pStyle w:val="NormalWeb"/>
        <w:numPr>
          <w:ilvl w:val="0"/>
          <w:numId w:val="20"/>
        </w:numPr>
        <w:spacing w:beforeLines="0" w:afterLines="0"/>
        <w:rPr>
          <w:rFonts w:ascii="Arial" w:hAnsi="Arial" w:cs="Arial"/>
          <w:sz w:val="24"/>
          <w:szCs w:val="24"/>
        </w:rPr>
      </w:pPr>
      <w:proofErr w:type="gramStart"/>
      <w:r w:rsidRPr="009716C4">
        <w:rPr>
          <w:rFonts w:ascii="Arial" w:hAnsi="Arial" w:cs="Arial"/>
          <w:sz w:val="24"/>
          <w:szCs w:val="24"/>
        </w:rPr>
        <w:t>developing</w:t>
      </w:r>
      <w:proofErr w:type="gramEnd"/>
      <w:r w:rsidR="00360470" w:rsidRPr="009716C4">
        <w:rPr>
          <w:rFonts w:ascii="Arial" w:hAnsi="Arial" w:cs="Arial"/>
          <w:sz w:val="24"/>
          <w:szCs w:val="24"/>
        </w:rPr>
        <w:t xml:space="preserve"> partnerships, </w:t>
      </w:r>
      <w:r w:rsidR="004C0724" w:rsidRPr="009716C4">
        <w:rPr>
          <w:rFonts w:ascii="Arial" w:hAnsi="Arial" w:cs="Arial"/>
          <w:sz w:val="24"/>
          <w:szCs w:val="24"/>
        </w:rPr>
        <w:t>coordination a</w:t>
      </w:r>
      <w:r w:rsidR="00360470" w:rsidRPr="009716C4">
        <w:rPr>
          <w:rFonts w:ascii="Arial" w:hAnsi="Arial" w:cs="Arial"/>
          <w:sz w:val="24"/>
          <w:szCs w:val="24"/>
        </w:rPr>
        <w:t xml:space="preserve">mong all sectors to promote, </w:t>
      </w:r>
      <w:r w:rsidR="004C0724" w:rsidRPr="009716C4">
        <w:rPr>
          <w:rFonts w:ascii="Arial" w:hAnsi="Arial" w:cs="Arial"/>
          <w:sz w:val="24"/>
          <w:szCs w:val="24"/>
        </w:rPr>
        <w:t>support indige</w:t>
      </w:r>
      <w:r w:rsidR="00557822" w:rsidRPr="009716C4">
        <w:rPr>
          <w:rFonts w:ascii="Arial" w:hAnsi="Arial" w:cs="Arial"/>
          <w:sz w:val="24"/>
          <w:szCs w:val="24"/>
        </w:rPr>
        <w:t>nous, holistic responses</w:t>
      </w:r>
      <w:r w:rsidR="00026967" w:rsidRPr="009716C4">
        <w:rPr>
          <w:rFonts w:ascii="Arial" w:hAnsi="Arial" w:cs="Arial"/>
          <w:sz w:val="24"/>
          <w:szCs w:val="24"/>
        </w:rPr>
        <w:t>.</w:t>
      </w:r>
      <w:r w:rsidR="00557822" w:rsidRPr="009716C4">
        <w:rPr>
          <w:rFonts w:ascii="Arial" w:hAnsi="Arial" w:cs="Arial"/>
          <w:sz w:val="24"/>
          <w:szCs w:val="24"/>
        </w:rPr>
        <w:t xml:space="preserve"> </w:t>
      </w:r>
    </w:p>
    <w:p w:rsidR="00557822" w:rsidRPr="009716C4" w:rsidRDefault="00557822" w:rsidP="009716C4">
      <w:pPr>
        <w:pStyle w:val="NormalWeb"/>
        <w:spacing w:beforeLines="0" w:afterLines="0"/>
        <w:rPr>
          <w:rFonts w:ascii="Arial" w:hAnsi="Arial" w:cs="Arial"/>
          <w:sz w:val="24"/>
          <w:szCs w:val="24"/>
        </w:rPr>
      </w:pPr>
    </w:p>
    <w:p w:rsidR="00043E1D" w:rsidRPr="009716C4" w:rsidRDefault="00026967" w:rsidP="009716C4">
      <w:pPr>
        <w:pStyle w:val="NormalWeb"/>
        <w:spacing w:beforeLines="0" w:afterLines="0"/>
        <w:rPr>
          <w:rFonts w:ascii="Arial" w:hAnsi="Arial" w:cs="Arial"/>
          <w:b/>
          <w:sz w:val="24"/>
          <w:szCs w:val="24"/>
        </w:rPr>
      </w:pPr>
      <w:r w:rsidRPr="009716C4">
        <w:rPr>
          <w:rFonts w:ascii="Arial" w:hAnsi="Arial" w:cs="Arial"/>
          <w:sz w:val="24"/>
          <w:szCs w:val="24"/>
        </w:rPr>
        <w:t xml:space="preserve">In </w:t>
      </w:r>
      <w:r w:rsidR="00E9117D" w:rsidRPr="009716C4">
        <w:rPr>
          <w:rFonts w:ascii="Arial" w:hAnsi="Arial" w:cs="Arial"/>
          <w:b/>
          <w:sz w:val="24"/>
          <w:szCs w:val="24"/>
        </w:rPr>
        <w:t>2006</w:t>
      </w:r>
      <w:r w:rsidR="00557822" w:rsidRPr="009716C4">
        <w:rPr>
          <w:rFonts w:ascii="Arial" w:hAnsi="Arial" w:cs="Arial"/>
          <w:b/>
          <w:sz w:val="24"/>
          <w:szCs w:val="24"/>
        </w:rPr>
        <w:t xml:space="preserve"> </w:t>
      </w:r>
      <w:r w:rsidR="00557822" w:rsidRPr="009716C4">
        <w:rPr>
          <w:rFonts w:ascii="Arial" w:hAnsi="Arial" w:cs="Arial"/>
          <w:sz w:val="24"/>
          <w:szCs w:val="24"/>
        </w:rPr>
        <w:t>St</w:t>
      </w:r>
      <w:r w:rsidR="00A310DF" w:rsidRPr="009716C4">
        <w:rPr>
          <w:rFonts w:ascii="Arial" w:hAnsi="Arial" w:cs="Arial"/>
          <w:sz w:val="24"/>
          <w:szCs w:val="24"/>
        </w:rPr>
        <w:t xml:space="preserve">atistics Canada reported on high rates of </w:t>
      </w:r>
      <w:r w:rsidR="00557822" w:rsidRPr="009716C4">
        <w:rPr>
          <w:rFonts w:ascii="Arial" w:hAnsi="Arial" w:cs="Arial"/>
          <w:b/>
          <w:sz w:val="24"/>
          <w:szCs w:val="24"/>
        </w:rPr>
        <w:t>poverty</w:t>
      </w:r>
      <w:r w:rsidRPr="009716C4">
        <w:rPr>
          <w:rFonts w:ascii="Arial" w:hAnsi="Arial" w:cs="Arial"/>
          <w:sz w:val="24"/>
          <w:szCs w:val="24"/>
        </w:rPr>
        <w:t xml:space="preserve"> among Aboriginal children.</w:t>
      </w:r>
      <w:r w:rsidR="003C1861" w:rsidRPr="009716C4">
        <w:rPr>
          <w:rFonts w:ascii="Arial" w:hAnsi="Arial" w:cs="Arial"/>
          <w:sz w:val="24"/>
          <w:szCs w:val="24"/>
        </w:rPr>
        <w:t xml:space="preserve"> </w:t>
      </w:r>
    </w:p>
    <w:p w:rsidR="00557822" w:rsidRPr="009716C4" w:rsidRDefault="00557822" w:rsidP="009716C4">
      <w:pPr>
        <w:pStyle w:val="NormalWeb"/>
        <w:spacing w:beforeLines="0" w:afterLines="0"/>
        <w:rPr>
          <w:rFonts w:ascii="Arial" w:hAnsi="Arial" w:cs="Arial"/>
          <w:sz w:val="24"/>
          <w:szCs w:val="24"/>
        </w:rPr>
      </w:pPr>
    </w:p>
    <w:p w:rsidR="00A41CD9" w:rsidRPr="009716C4" w:rsidRDefault="00026967" w:rsidP="009716C4">
      <w:pPr>
        <w:pStyle w:val="NormalWeb"/>
        <w:spacing w:beforeLines="0" w:afterLines="0"/>
        <w:rPr>
          <w:rFonts w:ascii="Arial" w:hAnsi="Arial" w:cs="Arial"/>
          <w:sz w:val="24"/>
          <w:szCs w:val="24"/>
        </w:rPr>
      </w:pPr>
      <w:r w:rsidRPr="009716C4">
        <w:rPr>
          <w:rFonts w:ascii="Arial" w:hAnsi="Arial" w:cs="Arial"/>
          <w:sz w:val="24"/>
          <w:szCs w:val="24"/>
        </w:rPr>
        <w:t xml:space="preserve">In </w:t>
      </w:r>
      <w:r w:rsidR="00A41CD9" w:rsidRPr="009716C4">
        <w:rPr>
          <w:rFonts w:ascii="Arial" w:hAnsi="Arial" w:cs="Arial"/>
          <w:b/>
          <w:sz w:val="24"/>
          <w:szCs w:val="24"/>
        </w:rPr>
        <w:t>2007</w:t>
      </w:r>
      <w:r w:rsidRPr="009716C4">
        <w:rPr>
          <w:rFonts w:ascii="Arial" w:hAnsi="Arial" w:cs="Arial"/>
          <w:sz w:val="24"/>
          <w:szCs w:val="24"/>
        </w:rPr>
        <w:t xml:space="preserve"> Canada’s</w:t>
      </w:r>
      <w:r w:rsidR="00B80EF8" w:rsidRPr="009716C4">
        <w:rPr>
          <w:rFonts w:ascii="Arial" w:hAnsi="Arial" w:cs="Arial"/>
          <w:sz w:val="24"/>
          <w:szCs w:val="24"/>
        </w:rPr>
        <w:t xml:space="preserve"> Senate Committee noted </w:t>
      </w:r>
      <w:r w:rsidRPr="009716C4">
        <w:rPr>
          <w:rFonts w:ascii="Arial" w:hAnsi="Arial" w:cs="Arial"/>
          <w:sz w:val="24"/>
          <w:szCs w:val="24"/>
        </w:rPr>
        <w:t>that Aboriginal children were</w:t>
      </w:r>
      <w:r w:rsidR="00B80EF8" w:rsidRPr="009716C4">
        <w:rPr>
          <w:rFonts w:ascii="Arial" w:hAnsi="Arial" w:cs="Arial"/>
          <w:sz w:val="24"/>
          <w:szCs w:val="24"/>
        </w:rPr>
        <w:t xml:space="preserve"> </w:t>
      </w:r>
      <w:r w:rsidR="00A41CD9" w:rsidRPr="009716C4">
        <w:rPr>
          <w:rFonts w:ascii="Arial" w:hAnsi="Arial" w:cs="Arial"/>
          <w:sz w:val="24"/>
          <w:szCs w:val="24"/>
        </w:rPr>
        <w:t>li</w:t>
      </w:r>
      <w:r w:rsidR="00BB7592" w:rsidRPr="009716C4">
        <w:rPr>
          <w:rFonts w:ascii="Arial" w:hAnsi="Arial" w:cs="Arial"/>
          <w:sz w:val="24"/>
          <w:szCs w:val="24"/>
        </w:rPr>
        <w:t xml:space="preserve">ving </w:t>
      </w:r>
      <w:r w:rsidR="00BB7592" w:rsidRPr="009716C4">
        <w:rPr>
          <w:rFonts w:ascii="Arial" w:hAnsi="Arial" w:cs="Arial"/>
          <w:b/>
          <w:sz w:val="24"/>
          <w:szCs w:val="24"/>
        </w:rPr>
        <w:t>disproportionately</w:t>
      </w:r>
      <w:r w:rsidR="00BB7592" w:rsidRPr="009716C4">
        <w:rPr>
          <w:rFonts w:ascii="Arial" w:hAnsi="Arial" w:cs="Arial"/>
          <w:sz w:val="24"/>
          <w:szCs w:val="24"/>
        </w:rPr>
        <w:t xml:space="preserve"> in </w:t>
      </w:r>
      <w:r w:rsidR="00360470" w:rsidRPr="009716C4">
        <w:rPr>
          <w:rFonts w:ascii="Arial" w:hAnsi="Arial" w:cs="Arial"/>
          <w:b/>
          <w:sz w:val="24"/>
          <w:szCs w:val="24"/>
        </w:rPr>
        <w:t>poverty</w:t>
      </w:r>
      <w:r w:rsidR="00360470" w:rsidRPr="009716C4">
        <w:rPr>
          <w:rFonts w:ascii="Arial" w:hAnsi="Arial" w:cs="Arial"/>
          <w:sz w:val="24"/>
          <w:szCs w:val="24"/>
        </w:rPr>
        <w:t xml:space="preserve">, </w:t>
      </w:r>
      <w:r w:rsidR="00A41CD9" w:rsidRPr="009716C4">
        <w:rPr>
          <w:rFonts w:ascii="Arial" w:hAnsi="Arial" w:cs="Arial"/>
          <w:sz w:val="24"/>
          <w:szCs w:val="24"/>
        </w:rPr>
        <w:t>involved in</w:t>
      </w:r>
      <w:r w:rsidR="00360470" w:rsidRPr="009716C4">
        <w:rPr>
          <w:rFonts w:ascii="Arial" w:hAnsi="Arial" w:cs="Arial"/>
          <w:sz w:val="24"/>
          <w:szCs w:val="24"/>
        </w:rPr>
        <w:t xml:space="preserve"> the </w:t>
      </w:r>
      <w:r w:rsidR="00360470" w:rsidRPr="009716C4">
        <w:rPr>
          <w:rFonts w:ascii="Arial" w:hAnsi="Arial" w:cs="Arial"/>
          <w:b/>
          <w:sz w:val="24"/>
          <w:szCs w:val="24"/>
        </w:rPr>
        <w:t xml:space="preserve">youth criminal justice, </w:t>
      </w:r>
      <w:r w:rsidR="00A41CD9" w:rsidRPr="009716C4">
        <w:rPr>
          <w:rFonts w:ascii="Arial" w:hAnsi="Arial" w:cs="Arial"/>
          <w:b/>
          <w:sz w:val="24"/>
          <w:szCs w:val="24"/>
        </w:rPr>
        <w:t>child protection</w:t>
      </w:r>
      <w:r w:rsidR="00A41CD9" w:rsidRPr="009716C4">
        <w:rPr>
          <w:rFonts w:ascii="Arial" w:hAnsi="Arial" w:cs="Arial"/>
          <w:sz w:val="24"/>
          <w:szCs w:val="24"/>
        </w:rPr>
        <w:t xml:space="preserve"> systems</w:t>
      </w:r>
      <w:r w:rsidRPr="009716C4">
        <w:rPr>
          <w:rFonts w:ascii="Arial" w:hAnsi="Arial" w:cs="Arial"/>
          <w:sz w:val="24"/>
          <w:szCs w:val="24"/>
        </w:rPr>
        <w:t xml:space="preserve">.  In response, Canada </w:t>
      </w:r>
      <w:r w:rsidR="00B01503" w:rsidRPr="009716C4">
        <w:rPr>
          <w:rFonts w:ascii="Arial" w:hAnsi="Arial" w:cs="Arial"/>
          <w:sz w:val="24"/>
          <w:szCs w:val="24"/>
        </w:rPr>
        <w:t xml:space="preserve">said </w:t>
      </w:r>
      <w:r w:rsidRPr="009716C4">
        <w:rPr>
          <w:rFonts w:ascii="Arial" w:hAnsi="Arial" w:cs="Arial"/>
          <w:sz w:val="24"/>
          <w:szCs w:val="24"/>
        </w:rPr>
        <w:t xml:space="preserve">that </w:t>
      </w:r>
      <w:r w:rsidR="00B01503" w:rsidRPr="009716C4">
        <w:rPr>
          <w:rFonts w:ascii="Arial" w:hAnsi="Arial" w:cs="Arial"/>
          <w:sz w:val="24"/>
          <w:szCs w:val="24"/>
        </w:rPr>
        <w:t>‘</w:t>
      </w:r>
      <w:r w:rsidRPr="009716C4">
        <w:rPr>
          <w:rFonts w:ascii="Arial" w:hAnsi="Arial" w:cs="Arial"/>
          <w:color w:val="373737"/>
          <w:sz w:val="24"/>
          <w:szCs w:val="24"/>
        </w:rPr>
        <w:t>Aboriginal children</w:t>
      </w:r>
      <w:r w:rsidR="00B01503" w:rsidRPr="009716C4">
        <w:rPr>
          <w:rFonts w:ascii="Arial" w:hAnsi="Arial" w:cs="Arial"/>
          <w:color w:val="373737"/>
          <w:sz w:val="24"/>
          <w:szCs w:val="24"/>
        </w:rPr>
        <w:t xml:space="preserve">, living on or off reserve, </w:t>
      </w:r>
      <w:r w:rsidR="00B80EF8" w:rsidRPr="009716C4">
        <w:rPr>
          <w:rFonts w:ascii="Arial" w:hAnsi="Arial" w:cs="Arial"/>
          <w:color w:val="373737"/>
          <w:sz w:val="24"/>
          <w:szCs w:val="24"/>
        </w:rPr>
        <w:t xml:space="preserve">face </w:t>
      </w:r>
      <w:r w:rsidR="00B01503" w:rsidRPr="009716C4">
        <w:rPr>
          <w:rFonts w:ascii="Arial" w:hAnsi="Arial" w:cs="Arial"/>
          <w:color w:val="373737"/>
          <w:sz w:val="24"/>
          <w:szCs w:val="24"/>
        </w:rPr>
        <w:t>many challenges.</w:t>
      </w:r>
      <w:r w:rsidR="00595812" w:rsidRPr="009716C4">
        <w:rPr>
          <w:rFonts w:ascii="Arial" w:hAnsi="Arial" w:cs="Arial"/>
          <w:sz w:val="24"/>
          <w:szCs w:val="24"/>
        </w:rPr>
        <w:t xml:space="preserve"> </w:t>
      </w:r>
    </w:p>
    <w:p w:rsidR="00A41CD9" w:rsidRPr="009716C4" w:rsidRDefault="00A41CD9" w:rsidP="009716C4">
      <w:pPr>
        <w:pStyle w:val="NormalWeb"/>
        <w:spacing w:beforeLines="0" w:afterLines="0"/>
        <w:rPr>
          <w:rFonts w:ascii="Arial" w:hAnsi="Arial" w:cs="Arial"/>
          <w:sz w:val="24"/>
          <w:szCs w:val="24"/>
        </w:rPr>
      </w:pPr>
    </w:p>
    <w:p w:rsidR="00A41CD9" w:rsidRPr="009716C4" w:rsidRDefault="00026967" w:rsidP="009716C4">
      <w:pPr>
        <w:pStyle w:val="NormalWeb"/>
        <w:spacing w:beforeLines="0" w:afterLines="0"/>
        <w:rPr>
          <w:rFonts w:ascii="Arial" w:hAnsi="Arial" w:cs="Arial"/>
          <w:sz w:val="24"/>
          <w:szCs w:val="24"/>
        </w:rPr>
      </w:pPr>
      <w:r w:rsidRPr="009716C4">
        <w:rPr>
          <w:rFonts w:ascii="Arial" w:hAnsi="Arial" w:cs="Arial"/>
          <w:sz w:val="24"/>
          <w:szCs w:val="24"/>
        </w:rPr>
        <w:t xml:space="preserve">In </w:t>
      </w:r>
      <w:r w:rsidRPr="009716C4">
        <w:rPr>
          <w:rFonts w:ascii="Arial" w:hAnsi="Arial" w:cs="Arial"/>
          <w:b/>
          <w:sz w:val="24"/>
          <w:szCs w:val="24"/>
        </w:rPr>
        <w:t>2008</w:t>
      </w:r>
      <w:r w:rsidRPr="009716C4">
        <w:rPr>
          <w:rFonts w:ascii="Arial" w:hAnsi="Arial" w:cs="Arial"/>
          <w:sz w:val="24"/>
          <w:szCs w:val="24"/>
        </w:rPr>
        <w:t>, according to a Canad</w:t>
      </w:r>
      <w:r w:rsidR="00F9326C">
        <w:rPr>
          <w:rFonts w:ascii="Arial" w:hAnsi="Arial" w:cs="Arial"/>
          <w:sz w:val="24"/>
          <w:szCs w:val="24"/>
        </w:rPr>
        <w:t>ian</w:t>
      </w:r>
      <w:r w:rsidRPr="009716C4">
        <w:rPr>
          <w:rFonts w:ascii="Arial" w:hAnsi="Arial" w:cs="Arial"/>
          <w:sz w:val="24"/>
          <w:szCs w:val="24"/>
        </w:rPr>
        <w:t xml:space="preserve"> Incidence Study, Aboriginal children </w:t>
      </w:r>
      <w:r w:rsidR="00595812" w:rsidRPr="009716C4">
        <w:rPr>
          <w:rFonts w:ascii="Arial" w:hAnsi="Arial" w:cs="Arial"/>
          <w:sz w:val="24"/>
          <w:szCs w:val="24"/>
        </w:rPr>
        <w:t>were</w:t>
      </w:r>
      <w:r w:rsidR="00A41CD9" w:rsidRPr="009716C4">
        <w:rPr>
          <w:rFonts w:ascii="Arial" w:hAnsi="Arial" w:cs="Arial"/>
          <w:sz w:val="24"/>
          <w:szCs w:val="24"/>
        </w:rPr>
        <w:t xml:space="preserve"> </w:t>
      </w:r>
      <w:r w:rsidR="00A41CD9" w:rsidRPr="009716C4">
        <w:rPr>
          <w:rFonts w:ascii="Arial" w:hAnsi="Arial" w:cs="Arial"/>
          <w:b/>
          <w:sz w:val="24"/>
          <w:szCs w:val="24"/>
        </w:rPr>
        <w:t>overrepre</w:t>
      </w:r>
      <w:r w:rsidR="00B80EF8" w:rsidRPr="009716C4">
        <w:rPr>
          <w:rFonts w:ascii="Arial" w:hAnsi="Arial" w:cs="Arial"/>
          <w:b/>
          <w:sz w:val="24"/>
          <w:szCs w:val="24"/>
        </w:rPr>
        <w:t xml:space="preserve">sented </w:t>
      </w:r>
      <w:r w:rsidR="00D265E1" w:rsidRPr="009716C4">
        <w:rPr>
          <w:rFonts w:ascii="Arial" w:hAnsi="Arial" w:cs="Arial"/>
          <w:b/>
          <w:sz w:val="24"/>
          <w:szCs w:val="24"/>
        </w:rPr>
        <w:t>alternative care</w:t>
      </w:r>
      <w:r w:rsidR="00A41CD9" w:rsidRPr="009716C4">
        <w:rPr>
          <w:rFonts w:ascii="Arial" w:hAnsi="Arial" w:cs="Arial"/>
          <w:b/>
          <w:sz w:val="24"/>
          <w:szCs w:val="24"/>
        </w:rPr>
        <w:t xml:space="preserve"> </w:t>
      </w:r>
      <w:r w:rsidR="00A41CD9" w:rsidRPr="009716C4">
        <w:rPr>
          <w:rFonts w:ascii="Arial" w:hAnsi="Arial" w:cs="Arial"/>
          <w:sz w:val="24"/>
          <w:szCs w:val="24"/>
        </w:rPr>
        <w:t>and</w:t>
      </w:r>
      <w:r w:rsidR="00456F74" w:rsidRPr="009716C4">
        <w:rPr>
          <w:rFonts w:ascii="Arial" w:hAnsi="Arial" w:cs="Arial"/>
          <w:sz w:val="24"/>
          <w:szCs w:val="24"/>
        </w:rPr>
        <w:t xml:space="preserve"> experienced higher </w:t>
      </w:r>
      <w:r w:rsidR="00BA54FB" w:rsidRPr="009716C4">
        <w:rPr>
          <w:rFonts w:ascii="Arial" w:hAnsi="Arial" w:cs="Arial"/>
          <w:sz w:val="24"/>
          <w:szCs w:val="24"/>
        </w:rPr>
        <w:t xml:space="preserve">numbers </w:t>
      </w:r>
      <w:r w:rsidR="00456F74" w:rsidRPr="009716C4">
        <w:rPr>
          <w:rFonts w:ascii="Arial" w:hAnsi="Arial" w:cs="Arial"/>
          <w:sz w:val="24"/>
          <w:szCs w:val="24"/>
        </w:rPr>
        <w:t xml:space="preserve">of </w:t>
      </w:r>
      <w:r w:rsidR="00A41CD9" w:rsidRPr="009716C4">
        <w:rPr>
          <w:rFonts w:ascii="Arial" w:hAnsi="Arial" w:cs="Arial"/>
          <w:b/>
          <w:sz w:val="24"/>
          <w:szCs w:val="24"/>
        </w:rPr>
        <w:t>child maltr</w:t>
      </w:r>
      <w:r w:rsidR="00456F74" w:rsidRPr="009716C4">
        <w:rPr>
          <w:rFonts w:ascii="Arial" w:hAnsi="Arial" w:cs="Arial"/>
          <w:b/>
          <w:sz w:val="24"/>
          <w:szCs w:val="24"/>
        </w:rPr>
        <w:t>eatment</w:t>
      </w:r>
      <w:r w:rsidR="00456F74" w:rsidRPr="009716C4">
        <w:rPr>
          <w:rFonts w:ascii="Arial" w:hAnsi="Arial" w:cs="Arial"/>
          <w:sz w:val="24"/>
          <w:szCs w:val="24"/>
        </w:rPr>
        <w:t xml:space="preserve"> investigations than </w:t>
      </w:r>
      <w:r w:rsidR="00A41CD9" w:rsidRPr="009716C4">
        <w:rPr>
          <w:rFonts w:ascii="Arial" w:hAnsi="Arial" w:cs="Arial"/>
          <w:sz w:val="24"/>
          <w:szCs w:val="24"/>
        </w:rPr>
        <w:t>no</w:t>
      </w:r>
      <w:r w:rsidR="00BA54FB" w:rsidRPr="009716C4">
        <w:rPr>
          <w:rFonts w:ascii="Arial" w:hAnsi="Arial" w:cs="Arial"/>
          <w:sz w:val="24"/>
          <w:szCs w:val="24"/>
        </w:rPr>
        <w:t>n-</w:t>
      </w:r>
      <w:r w:rsidRPr="009716C4">
        <w:rPr>
          <w:rFonts w:ascii="Arial" w:hAnsi="Arial" w:cs="Arial"/>
          <w:sz w:val="24"/>
          <w:szCs w:val="24"/>
        </w:rPr>
        <w:t>Aboriginal children.</w:t>
      </w:r>
    </w:p>
    <w:p w:rsidR="00A41CD9" w:rsidRPr="009716C4" w:rsidRDefault="00A41CD9" w:rsidP="009716C4">
      <w:pPr>
        <w:pStyle w:val="NormalWeb"/>
        <w:spacing w:beforeLines="0" w:afterLines="0"/>
        <w:rPr>
          <w:rFonts w:ascii="Arial" w:hAnsi="Arial" w:cs="Arial"/>
          <w:sz w:val="24"/>
          <w:szCs w:val="24"/>
        </w:rPr>
      </w:pPr>
    </w:p>
    <w:p w:rsidR="00043E1D" w:rsidRPr="009716C4" w:rsidRDefault="00026967" w:rsidP="009716C4">
      <w:pPr>
        <w:pStyle w:val="NormalWeb"/>
        <w:spacing w:beforeLines="0" w:afterLines="0"/>
        <w:rPr>
          <w:rFonts w:ascii="Arial" w:hAnsi="Arial" w:cs="Arial"/>
          <w:sz w:val="24"/>
          <w:szCs w:val="24"/>
        </w:rPr>
      </w:pPr>
      <w:r w:rsidRPr="009716C4">
        <w:rPr>
          <w:rFonts w:ascii="Arial" w:hAnsi="Arial" w:cs="Arial"/>
          <w:sz w:val="24"/>
          <w:szCs w:val="24"/>
        </w:rPr>
        <w:t xml:space="preserve">In </w:t>
      </w:r>
      <w:r w:rsidR="006109D3" w:rsidRPr="009716C4">
        <w:rPr>
          <w:rFonts w:ascii="Arial" w:hAnsi="Arial" w:cs="Arial"/>
          <w:b/>
          <w:sz w:val="24"/>
          <w:szCs w:val="24"/>
        </w:rPr>
        <w:t>2009</w:t>
      </w:r>
      <w:r w:rsidRPr="009716C4">
        <w:rPr>
          <w:rFonts w:ascii="Arial" w:hAnsi="Arial" w:cs="Arial"/>
          <w:sz w:val="24"/>
          <w:szCs w:val="24"/>
        </w:rPr>
        <w:t xml:space="preserve"> </w:t>
      </w:r>
      <w:r w:rsidR="003C1861" w:rsidRPr="009716C4">
        <w:rPr>
          <w:rFonts w:ascii="Arial" w:hAnsi="Arial" w:cs="Arial"/>
          <w:sz w:val="24"/>
          <w:szCs w:val="24"/>
        </w:rPr>
        <w:t>C</w:t>
      </w:r>
      <w:r w:rsidRPr="009716C4">
        <w:rPr>
          <w:rFonts w:ascii="Arial" w:hAnsi="Arial" w:cs="Arial"/>
          <w:sz w:val="24"/>
          <w:szCs w:val="24"/>
        </w:rPr>
        <w:t>anada submitted its</w:t>
      </w:r>
      <w:r w:rsidR="00B80EF8" w:rsidRPr="009716C4">
        <w:rPr>
          <w:rFonts w:ascii="Arial" w:hAnsi="Arial" w:cs="Arial"/>
          <w:sz w:val="24"/>
          <w:szCs w:val="24"/>
        </w:rPr>
        <w:t xml:space="preserve"> </w:t>
      </w:r>
      <w:r w:rsidR="00A467E2">
        <w:rPr>
          <w:rFonts w:ascii="Arial" w:hAnsi="Arial" w:cs="Arial"/>
          <w:sz w:val="24"/>
          <w:szCs w:val="24"/>
        </w:rPr>
        <w:t>third</w:t>
      </w:r>
      <w:r w:rsidR="00595812" w:rsidRPr="009716C4">
        <w:rPr>
          <w:rFonts w:ascii="Arial" w:hAnsi="Arial" w:cs="Arial"/>
          <w:sz w:val="24"/>
          <w:szCs w:val="24"/>
        </w:rPr>
        <w:t xml:space="preserve"> and </w:t>
      </w:r>
      <w:r w:rsidR="00A467E2">
        <w:rPr>
          <w:rFonts w:ascii="Arial" w:hAnsi="Arial" w:cs="Arial"/>
          <w:sz w:val="24"/>
          <w:szCs w:val="24"/>
        </w:rPr>
        <w:t xml:space="preserve">fourth </w:t>
      </w:r>
      <w:r w:rsidR="003C1861" w:rsidRPr="009716C4">
        <w:rPr>
          <w:rFonts w:ascii="Arial" w:hAnsi="Arial" w:cs="Arial"/>
          <w:sz w:val="24"/>
          <w:szCs w:val="24"/>
        </w:rPr>
        <w:t>Report to the UN</w:t>
      </w:r>
      <w:r w:rsidRPr="009716C4">
        <w:rPr>
          <w:rFonts w:ascii="Arial" w:hAnsi="Arial" w:cs="Arial"/>
          <w:sz w:val="24"/>
          <w:szCs w:val="24"/>
        </w:rPr>
        <w:t xml:space="preserve"> </w:t>
      </w:r>
      <w:r w:rsidR="003C1861" w:rsidRPr="009716C4">
        <w:rPr>
          <w:rFonts w:ascii="Arial" w:hAnsi="Arial" w:cs="Arial"/>
          <w:sz w:val="24"/>
          <w:szCs w:val="24"/>
        </w:rPr>
        <w:t>C</w:t>
      </w:r>
      <w:r w:rsidRPr="009716C4">
        <w:rPr>
          <w:rFonts w:ascii="Arial" w:hAnsi="Arial" w:cs="Arial"/>
          <w:sz w:val="24"/>
          <w:szCs w:val="24"/>
        </w:rPr>
        <w:t>ommittee</w:t>
      </w:r>
      <w:r w:rsidR="003C1861" w:rsidRPr="009716C4">
        <w:rPr>
          <w:rFonts w:ascii="Arial" w:hAnsi="Arial" w:cs="Arial"/>
          <w:sz w:val="24"/>
          <w:szCs w:val="24"/>
        </w:rPr>
        <w:t>.  C</w:t>
      </w:r>
      <w:r w:rsidRPr="009716C4">
        <w:rPr>
          <w:rFonts w:ascii="Arial" w:hAnsi="Arial" w:cs="Arial"/>
          <w:sz w:val="24"/>
          <w:szCs w:val="24"/>
        </w:rPr>
        <w:t>anada</w:t>
      </w:r>
      <w:r w:rsidR="00595812" w:rsidRPr="009716C4">
        <w:rPr>
          <w:rFonts w:ascii="Arial" w:hAnsi="Arial" w:cs="Arial"/>
          <w:sz w:val="24"/>
          <w:szCs w:val="24"/>
        </w:rPr>
        <w:t xml:space="preserve"> </w:t>
      </w:r>
      <w:r w:rsidR="00043E1D" w:rsidRPr="009716C4">
        <w:rPr>
          <w:rFonts w:ascii="Arial" w:hAnsi="Arial" w:cs="Arial"/>
          <w:sz w:val="24"/>
          <w:szCs w:val="24"/>
        </w:rPr>
        <w:t>acknowledged that</w:t>
      </w:r>
      <w:r w:rsidR="00A467E2">
        <w:rPr>
          <w:rFonts w:ascii="Arial" w:hAnsi="Arial" w:cs="Arial"/>
          <w:sz w:val="24"/>
          <w:szCs w:val="24"/>
        </w:rPr>
        <w:t xml:space="preserve"> “</w:t>
      </w:r>
      <w:r w:rsidR="00043E1D" w:rsidRPr="009716C4">
        <w:rPr>
          <w:rFonts w:ascii="Arial" w:hAnsi="Arial" w:cs="Arial"/>
          <w:sz w:val="24"/>
          <w:szCs w:val="24"/>
        </w:rPr>
        <w:t xml:space="preserve"> </w:t>
      </w:r>
      <w:proofErr w:type="gramStart"/>
      <w:r w:rsidR="00A467E2">
        <w:rPr>
          <w:rFonts w:ascii="Arial" w:hAnsi="Arial" w:cs="Arial"/>
          <w:sz w:val="24"/>
          <w:szCs w:val="24"/>
        </w:rPr>
        <w:t xml:space="preserve">high </w:t>
      </w:r>
      <w:r w:rsidR="00043E1D" w:rsidRPr="009716C4">
        <w:rPr>
          <w:rFonts w:ascii="Arial" w:hAnsi="Arial" w:cs="Arial"/>
          <w:sz w:val="24"/>
          <w:szCs w:val="24"/>
        </w:rPr>
        <w:t xml:space="preserve"> rates</w:t>
      </w:r>
      <w:proofErr w:type="gramEnd"/>
      <w:r w:rsidR="00043E1D" w:rsidRPr="009716C4">
        <w:rPr>
          <w:rFonts w:ascii="Arial" w:hAnsi="Arial" w:cs="Arial"/>
          <w:sz w:val="24"/>
          <w:szCs w:val="24"/>
        </w:rPr>
        <w:t xml:space="preserve"> of </w:t>
      </w:r>
      <w:r w:rsidR="00043E1D" w:rsidRPr="009716C4">
        <w:rPr>
          <w:rFonts w:ascii="Arial" w:hAnsi="Arial" w:cs="Arial"/>
          <w:b/>
          <w:sz w:val="24"/>
          <w:szCs w:val="24"/>
        </w:rPr>
        <w:t>poverty</w:t>
      </w:r>
      <w:r w:rsidR="00043E1D" w:rsidRPr="009716C4">
        <w:rPr>
          <w:rFonts w:ascii="Arial" w:hAnsi="Arial" w:cs="Arial"/>
          <w:sz w:val="24"/>
          <w:szCs w:val="24"/>
        </w:rPr>
        <w:t xml:space="preserve">, single-family households, health issues, as well as a lack of social supports, create a </w:t>
      </w:r>
      <w:r w:rsidR="00043E1D" w:rsidRPr="009716C4">
        <w:rPr>
          <w:rFonts w:ascii="Arial" w:hAnsi="Arial" w:cs="Arial"/>
          <w:b/>
          <w:sz w:val="24"/>
          <w:szCs w:val="24"/>
        </w:rPr>
        <w:t>gap in</w:t>
      </w:r>
      <w:r w:rsidR="00360470" w:rsidRPr="009716C4">
        <w:rPr>
          <w:rFonts w:ascii="Arial" w:hAnsi="Arial" w:cs="Arial"/>
          <w:b/>
          <w:sz w:val="24"/>
          <w:szCs w:val="24"/>
        </w:rPr>
        <w:t xml:space="preserve"> life chances</w:t>
      </w:r>
      <w:r w:rsidR="00360470" w:rsidRPr="009716C4">
        <w:rPr>
          <w:rFonts w:ascii="Arial" w:hAnsi="Arial" w:cs="Arial"/>
          <w:sz w:val="24"/>
          <w:szCs w:val="24"/>
        </w:rPr>
        <w:t xml:space="preserve"> between A</w:t>
      </w:r>
      <w:r w:rsidR="00AF039E" w:rsidRPr="009716C4">
        <w:rPr>
          <w:rFonts w:ascii="Arial" w:hAnsi="Arial" w:cs="Arial"/>
          <w:sz w:val="24"/>
          <w:szCs w:val="24"/>
        </w:rPr>
        <w:t>boriginal</w:t>
      </w:r>
      <w:r w:rsidR="00043E1D" w:rsidRPr="009716C4">
        <w:rPr>
          <w:rFonts w:ascii="Arial" w:hAnsi="Arial" w:cs="Arial"/>
          <w:sz w:val="24"/>
          <w:szCs w:val="24"/>
        </w:rPr>
        <w:t xml:space="preserve"> and non</w:t>
      </w:r>
      <w:r w:rsidR="00AF039E" w:rsidRPr="009716C4">
        <w:rPr>
          <w:rFonts w:ascii="Arial" w:hAnsi="Arial" w:cs="Arial"/>
          <w:sz w:val="24"/>
          <w:szCs w:val="24"/>
        </w:rPr>
        <w:t>-Aboriginal children</w:t>
      </w:r>
      <w:r w:rsidR="00A310DF" w:rsidRPr="009716C4">
        <w:rPr>
          <w:rFonts w:ascii="Arial" w:hAnsi="Arial" w:cs="Arial"/>
          <w:sz w:val="24"/>
          <w:szCs w:val="24"/>
        </w:rPr>
        <w:t>.</w:t>
      </w:r>
      <w:r w:rsidR="00A467E2">
        <w:rPr>
          <w:rFonts w:ascii="Arial" w:hAnsi="Arial" w:cs="Arial"/>
          <w:sz w:val="24"/>
          <w:szCs w:val="24"/>
        </w:rPr>
        <w:t>”</w:t>
      </w:r>
    </w:p>
    <w:p w:rsidR="003B3B9C" w:rsidRPr="009716C4" w:rsidRDefault="003B3B9C" w:rsidP="009716C4">
      <w:pPr>
        <w:rPr>
          <w:rFonts w:ascii="Arial" w:hAnsi="Arial" w:cs="Arial"/>
        </w:rPr>
      </w:pPr>
    </w:p>
    <w:p w:rsidR="006109D3" w:rsidRPr="009716C4" w:rsidRDefault="00AF039E" w:rsidP="009716C4">
      <w:pPr>
        <w:rPr>
          <w:rFonts w:ascii="Arial" w:hAnsi="Arial" w:cs="Arial"/>
        </w:rPr>
      </w:pPr>
      <w:r w:rsidRPr="009716C4">
        <w:rPr>
          <w:rFonts w:ascii="Arial" w:hAnsi="Arial" w:cs="Arial"/>
        </w:rPr>
        <w:t xml:space="preserve">In </w:t>
      </w:r>
      <w:r w:rsidR="006109D3" w:rsidRPr="009716C4">
        <w:rPr>
          <w:rFonts w:ascii="Arial" w:hAnsi="Arial" w:cs="Arial"/>
          <w:b/>
        </w:rPr>
        <w:t>2009</w:t>
      </w:r>
      <w:r w:rsidRPr="009716C4">
        <w:rPr>
          <w:rFonts w:ascii="Arial" w:hAnsi="Arial" w:cs="Arial"/>
          <w:b/>
        </w:rPr>
        <w:t xml:space="preserve"> </w:t>
      </w:r>
      <w:r w:rsidR="00A41CD9" w:rsidRPr="009716C4">
        <w:rPr>
          <w:rFonts w:ascii="Arial" w:hAnsi="Arial" w:cs="Arial"/>
        </w:rPr>
        <w:t xml:space="preserve">UNICEF </w:t>
      </w:r>
      <w:r w:rsidR="00595812" w:rsidRPr="009716C4">
        <w:rPr>
          <w:rFonts w:ascii="Arial" w:hAnsi="Arial" w:cs="Arial"/>
        </w:rPr>
        <w:t>reported</w:t>
      </w:r>
      <w:r w:rsidRPr="009716C4">
        <w:rPr>
          <w:rFonts w:ascii="Arial" w:hAnsi="Arial" w:cs="Arial"/>
        </w:rPr>
        <w:t xml:space="preserve"> that Aboriginal children</w:t>
      </w:r>
      <w:r w:rsidR="00A41CD9" w:rsidRPr="009716C4">
        <w:rPr>
          <w:rFonts w:ascii="Arial" w:hAnsi="Arial" w:cs="Arial"/>
        </w:rPr>
        <w:t xml:space="preserve"> continue</w:t>
      </w:r>
      <w:r w:rsidR="00A310DF" w:rsidRPr="009716C4">
        <w:rPr>
          <w:rFonts w:ascii="Arial" w:hAnsi="Arial" w:cs="Arial"/>
        </w:rPr>
        <w:t>d</w:t>
      </w:r>
      <w:r w:rsidR="00A41CD9" w:rsidRPr="009716C4">
        <w:rPr>
          <w:rFonts w:ascii="Arial" w:hAnsi="Arial" w:cs="Arial"/>
        </w:rPr>
        <w:t xml:space="preserve"> to </w:t>
      </w:r>
      <w:r w:rsidR="00A41CD9" w:rsidRPr="009716C4">
        <w:rPr>
          <w:rFonts w:ascii="Arial" w:hAnsi="Arial" w:cs="Arial"/>
          <w:b/>
        </w:rPr>
        <w:t>la</w:t>
      </w:r>
      <w:r w:rsidR="006109D3" w:rsidRPr="009716C4">
        <w:rPr>
          <w:rFonts w:ascii="Arial" w:hAnsi="Arial" w:cs="Arial"/>
          <w:b/>
        </w:rPr>
        <w:t>g behind</w:t>
      </w:r>
      <w:r w:rsidRPr="009716C4">
        <w:rPr>
          <w:rFonts w:ascii="Arial" w:hAnsi="Arial" w:cs="Arial"/>
        </w:rPr>
        <w:t xml:space="preserve"> non-Aboriginal children</w:t>
      </w:r>
      <w:r w:rsidR="003C1861" w:rsidRPr="009716C4">
        <w:rPr>
          <w:rFonts w:ascii="Arial" w:hAnsi="Arial" w:cs="Arial"/>
        </w:rPr>
        <w:t xml:space="preserve"> in C</w:t>
      </w:r>
      <w:r w:rsidRPr="009716C4">
        <w:rPr>
          <w:rFonts w:ascii="Arial" w:hAnsi="Arial" w:cs="Arial"/>
        </w:rPr>
        <w:t>anada in</w:t>
      </w:r>
      <w:r w:rsidR="00595812" w:rsidRPr="009716C4">
        <w:rPr>
          <w:rFonts w:ascii="Arial" w:hAnsi="Arial" w:cs="Arial"/>
        </w:rPr>
        <w:t>:</w:t>
      </w:r>
      <w:r w:rsidR="00A41CD9" w:rsidRPr="009716C4">
        <w:rPr>
          <w:rFonts w:ascii="Arial" w:hAnsi="Arial" w:cs="Arial"/>
        </w:rPr>
        <w:t xml:space="preserve"> </w:t>
      </w:r>
    </w:p>
    <w:p w:rsidR="006109D3" w:rsidRPr="009716C4" w:rsidRDefault="006109D3" w:rsidP="009716C4">
      <w:pPr>
        <w:pStyle w:val="NormalWeb"/>
        <w:spacing w:beforeLines="0" w:afterLines="0"/>
        <w:rPr>
          <w:rFonts w:ascii="Arial" w:hAnsi="Arial" w:cs="Arial"/>
          <w:sz w:val="24"/>
          <w:szCs w:val="24"/>
        </w:rPr>
      </w:pPr>
    </w:p>
    <w:p w:rsidR="006109D3" w:rsidRPr="009716C4" w:rsidRDefault="006109D3" w:rsidP="009716C4">
      <w:pPr>
        <w:pStyle w:val="NormalWeb"/>
        <w:numPr>
          <w:ilvl w:val="0"/>
          <w:numId w:val="21"/>
        </w:numPr>
        <w:spacing w:beforeLines="0" w:afterLines="0"/>
        <w:rPr>
          <w:rFonts w:ascii="Arial" w:hAnsi="Arial" w:cs="Arial"/>
          <w:sz w:val="24"/>
          <w:szCs w:val="24"/>
        </w:rPr>
      </w:pPr>
      <w:proofErr w:type="gramStart"/>
      <w:r w:rsidRPr="009716C4">
        <w:rPr>
          <w:rFonts w:ascii="Arial" w:hAnsi="Arial" w:cs="Arial"/>
          <w:sz w:val="24"/>
          <w:szCs w:val="24"/>
        </w:rPr>
        <w:t>most</w:t>
      </w:r>
      <w:proofErr w:type="gramEnd"/>
      <w:r w:rsidRPr="009716C4">
        <w:rPr>
          <w:rFonts w:ascii="Arial" w:hAnsi="Arial" w:cs="Arial"/>
          <w:sz w:val="24"/>
          <w:szCs w:val="24"/>
        </w:rPr>
        <w:t xml:space="preserve"> </w:t>
      </w:r>
      <w:r w:rsidR="00360470" w:rsidRPr="009716C4">
        <w:rPr>
          <w:rFonts w:ascii="Arial" w:hAnsi="Arial" w:cs="Arial"/>
          <w:sz w:val="24"/>
          <w:szCs w:val="24"/>
        </w:rPr>
        <w:t>health status indicators</w:t>
      </w:r>
      <w:r w:rsidR="00AF039E" w:rsidRPr="009716C4">
        <w:rPr>
          <w:rFonts w:ascii="Arial" w:hAnsi="Arial" w:cs="Arial"/>
          <w:sz w:val="24"/>
          <w:szCs w:val="24"/>
        </w:rPr>
        <w:t>;</w:t>
      </w:r>
      <w:r w:rsidR="00360470" w:rsidRPr="009716C4">
        <w:rPr>
          <w:rFonts w:ascii="Arial" w:hAnsi="Arial" w:cs="Arial"/>
          <w:sz w:val="24"/>
          <w:szCs w:val="24"/>
        </w:rPr>
        <w:t xml:space="preserve"> </w:t>
      </w:r>
    </w:p>
    <w:p w:rsidR="006109D3" w:rsidRPr="009716C4" w:rsidRDefault="00A41CD9" w:rsidP="009716C4">
      <w:pPr>
        <w:pStyle w:val="NormalWeb"/>
        <w:numPr>
          <w:ilvl w:val="0"/>
          <w:numId w:val="21"/>
        </w:numPr>
        <w:spacing w:beforeLines="0" w:afterLines="0"/>
        <w:rPr>
          <w:rFonts w:ascii="Arial" w:hAnsi="Arial" w:cs="Arial"/>
          <w:sz w:val="24"/>
          <w:szCs w:val="24"/>
        </w:rPr>
      </w:pPr>
      <w:proofErr w:type="gramStart"/>
      <w:r w:rsidRPr="009716C4">
        <w:rPr>
          <w:rFonts w:ascii="Arial" w:hAnsi="Arial" w:cs="Arial"/>
          <w:sz w:val="24"/>
          <w:szCs w:val="24"/>
        </w:rPr>
        <w:t>the</w:t>
      </w:r>
      <w:proofErr w:type="gramEnd"/>
      <w:r w:rsidRPr="009716C4">
        <w:rPr>
          <w:rFonts w:ascii="Arial" w:hAnsi="Arial" w:cs="Arial"/>
          <w:sz w:val="24"/>
          <w:szCs w:val="24"/>
        </w:rPr>
        <w:t xml:space="preserve"> determinants of heal</w:t>
      </w:r>
      <w:r w:rsidR="00D265E1" w:rsidRPr="009716C4">
        <w:rPr>
          <w:rFonts w:ascii="Arial" w:hAnsi="Arial" w:cs="Arial"/>
          <w:sz w:val="24"/>
          <w:szCs w:val="24"/>
        </w:rPr>
        <w:t>th and well-being (</w:t>
      </w:r>
      <w:proofErr w:type="spellStart"/>
      <w:r w:rsidR="00D265E1" w:rsidRPr="009716C4">
        <w:rPr>
          <w:rFonts w:ascii="Arial" w:hAnsi="Arial" w:cs="Arial"/>
          <w:sz w:val="24"/>
          <w:szCs w:val="24"/>
        </w:rPr>
        <w:t>ie</w:t>
      </w:r>
      <w:proofErr w:type="spellEnd"/>
      <w:r w:rsidR="00360470" w:rsidRPr="009716C4">
        <w:rPr>
          <w:rFonts w:ascii="Arial" w:hAnsi="Arial" w:cs="Arial"/>
          <w:sz w:val="24"/>
          <w:szCs w:val="24"/>
        </w:rPr>
        <w:t xml:space="preserve"> poverty, </w:t>
      </w:r>
      <w:r w:rsidRPr="009716C4">
        <w:rPr>
          <w:rFonts w:ascii="Arial" w:hAnsi="Arial" w:cs="Arial"/>
          <w:sz w:val="24"/>
          <w:szCs w:val="24"/>
        </w:rPr>
        <w:t>access to c</w:t>
      </w:r>
      <w:r w:rsidR="00360470" w:rsidRPr="009716C4">
        <w:rPr>
          <w:rFonts w:ascii="Arial" w:hAnsi="Arial" w:cs="Arial"/>
          <w:sz w:val="24"/>
          <w:szCs w:val="24"/>
        </w:rPr>
        <w:t>lean water)</w:t>
      </w:r>
      <w:r w:rsidR="00AF039E" w:rsidRPr="009716C4">
        <w:rPr>
          <w:rFonts w:ascii="Arial" w:hAnsi="Arial" w:cs="Arial"/>
          <w:sz w:val="24"/>
          <w:szCs w:val="24"/>
        </w:rPr>
        <w:t>.</w:t>
      </w:r>
      <w:r w:rsidR="00360470" w:rsidRPr="009716C4">
        <w:rPr>
          <w:rFonts w:ascii="Arial" w:hAnsi="Arial" w:cs="Arial"/>
          <w:sz w:val="24"/>
          <w:szCs w:val="24"/>
        </w:rPr>
        <w:t xml:space="preserve"> </w:t>
      </w:r>
    </w:p>
    <w:p w:rsidR="00A41CD9" w:rsidRPr="009716C4" w:rsidRDefault="00A41CD9" w:rsidP="009716C4">
      <w:pPr>
        <w:pStyle w:val="NormalWeb"/>
        <w:spacing w:beforeLines="0" w:afterLines="0"/>
        <w:rPr>
          <w:rFonts w:ascii="Arial" w:hAnsi="Arial" w:cs="Arial"/>
          <w:sz w:val="24"/>
          <w:szCs w:val="24"/>
        </w:rPr>
      </w:pPr>
    </w:p>
    <w:p w:rsidR="003B3B9C" w:rsidRPr="009716C4" w:rsidRDefault="00AF039E" w:rsidP="009716C4">
      <w:pPr>
        <w:rPr>
          <w:rFonts w:ascii="Arial" w:hAnsi="Arial" w:cs="Arial"/>
          <w:b/>
        </w:rPr>
      </w:pPr>
      <w:r w:rsidRPr="009716C4">
        <w:rPr>
          <w:rFonts w:ascii="Arial" w:hAnsi="Arial" w:cs="Arial"/>
        </w:rPr>
        <w:t xml:space="preserve">In </w:t>
      </w:r>
      <w:r w:rsidRPr="009716C4">
        <w:rPr>
          <w:rFonts w:ascii="Arial" w:hAnsi="Arial" w:cs="Arial"/>
          <w:b/>
        </w:rPr>
        <w:t xml:space="preserve">2010 </w:t>
      </w:r>
      <w:r w:rsidRPr="009716C4">
        <w:rPr>
          <w:rFonts w:ascii="Arial" w:hAnsi="Arial" w:cs="Arial"/>
        </w:rPr>
        <w:t xml:space="preserve">the </w:t>
      </w:r>
      <w:r w:rsidR="00D265E1" w:rsidRPr="009716C4">
        <w:rPr>
          <w:rFonts w:ascii="Arial" w:hAnsi="Arial" w:cs="Arial"/>
        </w:rPr>
        <w:t>CCCYA</w:t>
      </w:r>
      <w:r w:rsidR="00360470" w:rsidRPr="009716C4">
        <w:rPr>
          <w:rFonts w:ascii="Arial" w:hAnsi="Arial" w:cs="Arial"/>
        </w:rPr>
        <w:t xml:space="preserve"> </w:t>
      </w:r>
      <w:r w:rsidR="00A41CD9" w:rsidRPr="009716C4">
        <w:rPr>
          <w:rFonts w:ascii="Arial" w:hAnsi="Arial" w:cs="Arial"/>
        </w:rPr>
        <w:t>report</w:t>
      </w:r>
      <w:r w:rsidR="00360470" w:rsidRPr="009716C4">
        <w:rPr>
          <w:rFonts w:ascii="Arial" w:hAnsi="Arial" w:cs="Arial"/>
        </w:rPr>
        <w:t xml:space="preserve">ed </w:t>
      </w:r>
      <w:r w:rsidR="00BA54FB" w:rsidRPr="009716C4">
        <w:rPr>
          <w:rFonts w:ascii="Arial" w:hAnsi="Arial" w:cs="Arial"/>
        </w:rPr>
        <w:t xml:space="preserve">in the public realm </w:t>
      </w:r>
      <w:r w:rsidR="00360470" w:rsidRPr="009716C4">
        <w:rPr>
          <w:rFonts w:ascii="Arial" w:hAnsi="Arial" w:cs="Arial"/>
        </w:rPr>
        <w:t xml:space="preserve">on </w:t>
      </w:r>
      <w:r w:rsidR="00D265E1" w:rsidRPr="009716C4">
        <w:rPr>
          <w:rFonts w:ascii="Arial" w:hAnsi="Arial" w:cs="Arial"/>
          <w:b/>
        </w:rPr>
        <w:t>serious systemic issues</w:t>
      </w:r>
      <w:r w:rsidR="00A41CD9" w:rsidRPr="009716C4">
        <w:rPr>
          <w:rFonts w:ascii="Arial" w:hAnsi="Arial" w:cs="Arial"/>
          <w:b/>
        </w:rPr>
        <w:t xml:space="preserve"> </w:t>
      </w:r>
      <w:r w:rsidR="00A41CD9" w:rsidRPr="009716C4">
        <w:rPr>
          <w:rFonts w:ascii="Arial" w:hAnsi="Arial" w:cs="Arial"/>
        </w:rPr>
        <w:t>f</w:t>
      </w:r>
      <w:r w:rsidRPr="009716C4">
        <w:rPr>
          <w:rFonts w:ascii="Arial" w:hAnsi="Arial" w:cs="Arial"/>
        </w:rPr>
        <w:t>or Aboriginal children, highlighting those</w:t>
      </w:r>
      <w:r w:rsidR="00360470" w:rsidRPr="009716C4">
        <w:rPr>
          <w:rFonts w:ascii="Arial" w:hAnsi="Arial" w:cs="Arial"/>
        </w:rPr>
        <w:t xml:space="preserve"> </w:t>
      </w:r>
      <w:r w:rsidR="00A41CD9" w:rsidRPr="009716C4">
        <w:rPr>
          <w:rFonts w:ascii="Arial" w:hAnsi="Arial" w:cs="Arial"/>
        </w:rPr>
        <w:t>issue</w:t>
      </w:r>
      <w:r w:rsidRPr="009716C4">
        <w:rPr>
          <w:rFonts w:ascii="Arial" w:hAnsi="Arial" w:cs="Arial"/>
        </w:rPr>
        <w:t>s</w:t>
      </w:r>
      <w:r w:rsidR="00A41CD9" w:rsidRPr="009716C4">
        <w:rPr>
          <w:rFonts w:ascii="Arial" w:hAnsi="Arial" w:cs="Arial"/>
        </w:rPr>
        <w:t xml:space="preserve"> </w:t>
      </w:r>
      <w:r w:rsidRPr="009716C4">
        <w:rPr>
          <w:rFonts w:ascii="Arial" w:hAnsi="Arial" w:cs="Arial"/>
        </w:rPr>
        <w:t>as</w:t>
      </w:r>
      <w:r w:rsidR="00A41CD9" w:rsidRPr="009716C4">
        <w:rPr>
          <w:rFonts w:ascii="Arial" w:hAnsi="Arial" w:cs="Arial"/>
        </w:rPr>
        <w:t xml:space="preserve"> n</w:t>
      </w:r>
      <w:r w:rsidRPr="009716C4">
        <w:rPr>
          <w:rFonts w:ascii="Arial" w:hAnsi="Arial" w:cs="Arial"/>
        </w:rPr>
        <w:t>ationally important and</w:t>
      </w:r>
      <w:r w:rsidR="00360470" w:rsidRPr="009716C4">
        <w:rPr>
          <w:rFonts w:ascii="Arial" w:hAnsi="Arial" w:cs="Arial"/>
        </w:rPr>
        <w:t xml:space="preserve"> requiring </w:t>
      </w:r>
      <w:r w:rsidR="00A41CD9" w:rsidRPr="009716C4">
        <w:rPr>
          <w:rFonts w:ascii="Arial" w:hAnsi="Arial" w:cs="Arial"/>
        </w:rPr>
        <w:t>urgent a</w:t>
      </w:r>
      <w:r w:rsidR="00360470" w:rsidRPr="009716C4">
        <w:rPr>
          <w:rFonts w:ascii="Arial" w:hAnsi="Arial" w:cs="Arial"/>
        </w:rPr>
        <w:t xml:space="preserve">ttention. </w:t>
      </w:r>
    </w:p>
    <w:p w:rsidR="00215491" w:rsidRPr="009716C4" w:rsidRDefault="00215491" w:rsidP="009716C4">
      <w:pPr>
        <w:rPr>
          <w:rFonts w:ascii="Arial" w:hAnsi="Arial" w:cs="Arial"/>
          <w:b/>
        </w:rPr>
      </w:pPr>
    </w:p>
    <w:p w:rsidR="003B3B9C" w:rsidRPr="009716C4" w:rsidRDefault="00AF039E" w:rsidP="009716C4">
      <w:pPr>
        <w:rPr>
          <w:rFonts w:ascii="Arial" w:hAnsi="Arial" w:cs="Arial"/>
          <w:b/>
        </w:rPr>
      </w:pPr>
      <w:r w:rsidRPr="009716C4">
        <w:rPr>
          <w:rFonts w:ascii="Arial" w:hAnsi="Arial" w:cs="Arial"/>
        </w:rPr>
        <w:t xml:space="preserve">In </w:t>
      </w:r>
      <w:r w:rsidRPr="009716C4">
        <w:rPr>
          <w:rFonts w:ascii="Arial" w:hAnsi="Arial" w:cs="Arial"/>
          <w:b/>
        </w:rPr>
        <w:t xml:space="preserve">2011 </w:t>
      </w:r>
      <w:r w:rsidRPr="009716C4">
        <w:rPr>
          <w:rFonts w:ascii="Arial" w:hAnsi="Arial" w:cs="Arial"/>
        </w:rPr>
        <w:t>a Campaign 2000 report identified</w:t>
      </w:r>
      <w:r w:rsidR="00595812" w:rsidRPr="009716C4">
        <w:rPr>
          <w:rFonts w:ascii="Arial" w:hAnsi="Arial" w:cs="Arial"/>
        </w:rPr>
        <w:t xml:space="preserve"> that a</w:t>
      </w:r>
      <w:r w:rsidRPr="009716C4">
        <w:rPr>
          <w:rFonts w:ascii="Arial" w:hAnsi="Arial" w:cs="Arial"/>
        </w:rPr>
        <w:t>pproximately 1/4 Aboriginal children</w:t>
      </w:r>
      <w:r w:rsidR="00C12E9F" w:rsidRPr="009716C4">
        <w:rPr>
          <w:rFonts w:ascii="Arial" w:hAnsi="Arial" w:cs="Arial"/>
        </w:rPr>
        <w:t xml:space="preserve"> live</w:t>
      </w:r>
      <w:r w:rsidR="00A310DF" w:rsidRPr="009716C4">
        <w:rPr>
          <w:rFonts w:ascii="Arial" w:hAnsi="Arial" w:cs="Arial"/>
        </w:rPr>
        <w:t>d</w:t>
      </w:r>
      <w:r w:rsidR="00C12E9F" w:rsidRPr="009716C4">
        <w:rPr>
          <w:rFonts w:ascii="Arial" w:hAnsi="Arial" w:cs="Arial"/>
        </w:rPr>
        <w:t xml:space="preserve"> i</w:t>
      </w:r>
      <w:r w:rsidR="00360470" w:rsidRPr="009716C4">
        <w:rPr>
          <w:rFonts w:ascii="Arial" w:hAnsi="Arial" w:cs="Arial"/>
        </w:rPr>
        <w:t xml:space="preserve">n </w:t>
      </w:r>
      <w:r w:rsidR="00360470" w:rsidRPr="009716C4">
        <w:rPr>
          <w:rFonts w:ascii="Arial" w:hAnsi="Arial" w:cs="Arial"/>
          <w:b/>
        </w:rPr>
        <w:t xml:space="preserve">poverty </w:t>
      </w:r>
      <w:r w:rsidR="00360470" w:rsidRPr="009716C4">
        <w:rPr>
          <w:rFonts w:ascii="Arial" w:hAnsi="Arial" w:cs="Arial"/>
        </w:rPr>
        <w:t xml:space="preserve">compared </w:t>
      </w:r>
      <w:r w:rsidRPr="009716C4">
        <w:rPr>
          <w:rFonts w:ascii="Arial" w:hAnsi="Arial" w:cs="Arial"/>
        </w:rPr>
        <w:t>to 1/10 non-Aboriginal children</w:t>
      </w:r>
      <w:r w:rsidR="00D265E1" w:rsidRPr="009716C4">
        <w:rPr>
          <w:rFonts w:ascii="Arial" w:hAnsi="Arial" w:cs="Arial"/>
        </w:rPr>
        <w:t>.</w:t>
      </w:r>
      <w:r w:rsidRPr="009716C4">
        <w:rPr>
          <w:rFonts w:ascii="Arial" w:hAnsi="Arial" w:cs="Arial"/>
        </w:rPr>
        <w:t xml:space="preserve">  Canada’s </w:t>
      </w:r>
      <w:r w:rsidR="00A41CD9" w:rsidRPr="009716C4">
        <w:rPr>
          <w:rFonts w:ascii="Arial" w:hAnsi="Arial" w:cs="Arial"/>
        </w:rPr>
        <w:t>Auditor Gen</w:t>
      </w:r>
      <w:r w:rsidR="00360470" w:rsidRPr="009716C4">
        <w:rPr>
          <w:rFonts w:ascii="Arial" w:hAnsi="Arial" w:cs="Arial"/>
        </w:rPr>
        <w:t xml:space="preserve">eral </w:t>
      </w:r>
      <w:r w:rsidR="00B80EF8" w:rsidRPr="009716C4">
        <w:rPr>
          <w:rFonts w:ascii="Arial" w:hAnsi="Arial" w:cs="Arial"/>
        </w:rPr>
        <w:t>repor</w:t>
      </w:r>
      <w:r w:rsidR="003C1861" w:rsidRPr="009716C4">
        <w:rPr>
          <w:rFonts w:ascii="Arial" w:hAnsi="Arial" w:cs="Arial"/>
        </w:rPr>
        <w:t>t</w:t>
      </w:r>
      <w:r w:rsidR="00B80EF8" w:rsidRPr="009716C4">
        <w:rPr>
          <w:rFonts w:ascii="Arial" w:hAnsi="Arial" w:cs="Arial"/>
        </w:rPr>
        <w:t>ed</w:t>
      </w:r>
      <w:r w:rsidR="00595812" w:rsidRPr="009716C4">
        <w:rPr>
          <w:rFonts w:ascii="Arial" w:hAnsi="Arial" w:cs="Arial"/>
        </w:rPr>
        <w:t xml:space="preserve"> </w:t>
      </w:r>
      <w:r w:rsidR="00A41CD9" w:rsidRPr="009716C4">
        <w:rPr>
          <w:rFonts w:ascii="Arial" w:hAnsi="Arial" w:cs="Arial"/>
          <w:b/>
        </w:rPr>
        <w:t>serious systemic i</w:t>
      </w:r>
      <w:r w:rsidR="00595812" w:rsidRPr="009716C4">
        <w:rPr>
          <w:rFonts w:ascii="Arial" w:hAnsi="Arial" w:cs="Arial"/>
          <w:b/>
        </w:rPr>
        <w:t>ssues</w:t>
      </w:r>
      <w:r w:rsidR="00595812" w:rsidRPr="009716C4">
        <w:rPr>
          <w:rFonts w:ascii="Arial" w:hAnsi="Arial" w:cs="Arial"/>
        </w:rPr>
        <w:t xml:space="preserve"> aff</w:t>
      </w:r>
      <w:r w:rsidRPr="009716C4">
        <w:rPr>
          <w:rFonts w:ascii="Arial" w:hAnsi="Arial" w:cs="Arial"/>
        </w:rPr>
        <w:t>ecting Aboriginal children</w:t>
      </w:r>
      <w:r w:rsidR="00595812" w:rsidRPr="009716C4">
        <w:rPr>
          <w:rFonts w:ascii="Arial" w:hAnsi="Arial" w:cs="Arial"/>
        </w:rPr>
        <w:t xml:space="preserve">, registering concern </w:t>
      </w:r>
      <w:r w:rsidR="00F95F24" w:rsidRPr="009716C4">
        <w:rPr>
          <w:rFonts w:ascii="Arial" w:hAnsi="Arial" w:cs="Arial"/>
        </w:rPr>
        <w:t>that C</w:t>
      </w:r>
      <w:r w:rsidRPr="009716C4">
        <w:rPr>
          <w:rFonts w:ascii="Arial" w:hAnsi="Arial" w:cs="Arial"/>
        </w:rPr>
        <w:t>anada</w:t>
      </w:r>
      <w:r w:rsidR="00A41CD9" w:rsidRPr="009716C4">
        <w:rPr>
          <w:rFonts w:ascii="Arial" w:hAnsi="Arial" w:cs="Arial"/>
        </w:rPr>
        <w:t xml:space="preserve"> supported programs, directed at addressing social and economic cha</w:t>
      </w:r>
      <w:r w:rsidRPr="009716C4">
        <w:rPr>
          <w:rFonts w:ascii="Arial" w:hAnsi="Arial" w:cs="Arial"/>
        </w:rPr>
        <w:t xml:space="preserve">llenges, </w:t>
      </w:r>
      <w:r w:rsidR="00A41CD9" w:rsidRPr="009716C4">
        <w:rPr>
          <w:rFonts w:ascii="Arial" w:hAnsi="Arial" w:cs="Arial"/>
          <w:b/>
        </w:rPr>
        <w:t xml:space="preserve">still </w:t>
      </w:r>
      <w:r w:rsidR="00A41CD9" w:rsidRPr="009716C4">
        <w:rPr>
          <w:rFonts w:ascii="Arial" w:hAnsi="Arial" w:cs="Arial"/>
        </w:rPr>
        <w:t xml:space="preserve">resulted in First Nations reserve conditions significantly below the national average and that more progress had not been made. </w:t>
      </w:r>
    </w:p>
    <w:p w:rsidR="00FE4F17" w:rsidRPr="009716C4" w:rsidRDefault="00FE4F17" w:rsidP="009716C4">
      <w:pPr>
        <w:rPr>
          <w:rFonts w:ascii="Arial" w:hAnsi="Arial" w:cs="Arial"/>
        </w:rPr>
      </w:pPr>
    </w:p>
    <w:p w:rsidR="00524266" w:rsidRPr="009716C4" w:rsidRDefault="00AF039E" w:rsidP="009716C4">
      <w:pPr>
        <w:rPr>
          <w:rFonts w:ascii="Arial" w:hAnsi="Arial" w:cs="Arial"/>
          <w:b/>
        </w:rPr>
      </w:pPr>
      <w:r w:rsidRPr="009716C4">
        <w:rPr>
          <w:rFonts w:ascii="Arial" w:hAnsi="Arial" w:cs="Arial"/>
        </w:rPr>
        <w:t xml:space="preserve">The </w:t>
      </w:r>
      <w:r w:rsidR="000F0E58" w:rsidRPr="009716C4">
        <w:rPr>
          <w:rFonts w:ascii="Arial" w:hAnsi="Arial" w:cs="Arial"/>
          <w:b/>
        </w:rPr>
        <w:t xml:space="preserve">CCCYA </w:t>
      </w:r>
      <w:r w:rsidRPr="009716C4">
        <w:rPr>
          <w:rFonts w:ascii="Arial" w:hAnsi="Arial" w:cs="Arial"/>
        </w:rPr>
        <w:t xml:space="preserve">submitted its </w:t>
      </w:r>
      <w:r w:rsidRPr="009716C4">
        <w:rPr>
          <w:rFonts w:ascii="Arial" w:hAnsi="Arial" w:cs="Arial"/>
          <w:b/>
        </w:rPr>
        <w:t xml:space="preserve">Special Report to UN Committee.  </w:t>
      </w:r>
      <w:r w:rsidR="00456F74" w:rsidRPr="009716C4">
        <w:rPr>
          <w:rFonts w:ascii="Arial" w:hAnsi="Arial" w:cs="Arial"/>
        </w:rPr>
        <w:t>T</w:t>
      </w:r>
      <w:r w:rsidR="00BB7592" w:rsidRPr="009716C4">
        <w:rPr>
          <w:rFonts w:ascii="Arial" w:hAnsi="Arial" w:cs="Arial"/>
        </w:rPr>
        <w:t xml:space="preserve">he </w:t>
      </w:r>
      <w:r w:rsidRPr="009716C4">
        <w:rPr>
          <w:rFonts w:ascii="Arial" w:hAnsi="Arial" w:cs="Arial"/>
        </w:rPr>
        <w:t xml:space="preserve">Special Report identifies the </w:t>
      </w:r>
      <w:r w:rsidR="00BB7592" w:rsidRPr="009716C4">
        <w:rPr>
          <w:rFonts w:ascii="Arial" w:hAnsi="Arial" w:cs="Arial"/>
        </w:rPr>
        <w:t>same concerns, circumstances, barriers</w:t>
      </w:r>
      <w:r w:rsidR="00BA54FB" w:rsidRPr="009716C4">
        <w:rPr>
          <w:rFonts w:ascii="Arial" w:hAnsi="Arial" w:cs="Arial"/>
        </w:rPr>
        <w:t>,</w:t>
      </w:r>
      <w:r w:rsidR="00BB7592" w:rsidRPr="009716C4">
        <w:rPr>
          <w:rFonts w:ascii="Arial" w:hAnsi="Arial" w:cs="Arial"/>
        </w:rPr>
        <w:t xml:space="preserve"> and gaps exist</w:t>
      </w:r>
      <w:r w:rsidRPr="009716C4">
        <w:rPr>
          <w:rFonts w:ascii="Arial" w:hAnsi="Arial" w:cs="Arial"/>
        </w:rPr>
        <w:t xml:space="preserve">ing today for Aboriginal children as existed in 1994, </w:t>
      </w:r>
      <w:r w:rsidR="00BB7592" w:rsidRPr="009716C4">
        <w:rPr>
          <w:rFonts w:ascii="Arial" w:hAnsi="Arial" w:cs="Arial"/>
        </w:rPr>
        <w:t xml:space="preserve">despite our </w:t>
      </w:r>
      <w:r w:rsidR="00456F74" w:rsidRPr="009716C4">
        <w:rPr>
          <w:rFonts w:ascii="Arial" w:hAnsi="Arial" w:cs="Arial"/>
        </w:rPr>
        <w:t>child rights obligations</w:t>
      </w:r>
      <w:r w:rsidR="00BA54FB" w:rsidRPr="009716C4">
        <w:rPr>
          <w:rFonts w:ascii="Arial" w:hAnsi="Arial" w:cs="Arial"/>
        </w:rPr>
        <w:t xml:space="preserve"> under the CRC</w:t>
      </w:r>
      <w:r w:rsidR="00456F74" w:rsidRPr="009716C4">
        <w:rPr>
          <w:rFonts w:ascii="Arial" w:hAnsi="Arial" w:cs="Arial"/>
        </w:rPr>
        <w:t>.</w:t>
      </w:r>
      <w:r w:rsidR="00524266" w:rsidRPr="009716C4">
        <w:rPr>
          <w:rFonts w:ascii="Arial" w:hAnsi="Arial" w:cs="Arial"/>
        </w:rPr>
        <w:t xml:space="preserve">  </w:t>
      </w:r>
      <w:r w:rsidRPr="009716C4">
        <w:rPr>
          <w:rFonts w:ascii="Arial" w:hAnsi="Arial" w:cs="Arial"/>
        </w:rPr>
        <w:t>The Special Report notes that Aboriginal children</w:t>
      </w:r>
      <w:r w:rsidR="006267FA" w:rsidRPr="009716C4">
        <w:rPr>
          <w:rFonts w:ascii="Arial" w:hAnsi="Arial" w:cs="Arial"/>
        </w:rPr>
        <w:t xml:space="preserve"> </w:t>
      </w:r>
      <w:r w:rsidR="00BB7592" w:rsidRPr="009716C4">
        <w:rPr>
          <w:rFonts w:ascii="Arial" w:hAnsi="Arial" w:cs="Arial"/>
        </w:rPr>
        <w:t xml:space="preserve">continue to </w:t>
      </w:r>
      <w:r w:rsidR="006267FA" w:rsidRPr="009716C4">
        <w:rPr>
          <w:rFonts w:ascii="Arial" w:hAnsi="Arial" w:cs="Arial"/>
        </w:rPr>
        <w:t>experience</w:t>
      </w:r>
      <w:r w:rsidRPr="009716C4">
        <w:rPr>
          <w:rFonts w:ascii="Arial" w:hAnsi="Arial" w:cs="Arial"/>
        </w:rPr>
        <w:t xml:space="preserve"> high</w:t>
      </w:r>
      <w:r w:rsidR="006267FA" w:rsidRPr="009716C4">
        <w:rPr>
          <w:rFonts w:ascii="Arial" w:hAnsi="Arial" w:cs="Arial"/>
        </w:rPr>
        <w:t xml:space="preserve"> rates of:</w:t>
      </w:r>
    </w:p>
    <w:p w:rsidR="006267FA" w:rsidRPr="009716C4" w:rsidRDefault="006267FA" w:rsidP="009716C4">
      <w:pPr>
        <w:rPr>
          <w:rFonts w:ascii="Arial" w:hAnsi="Arial" w:cs="Arial"/>
        </w:rPr>
      </w:pPr>
    </w:p>
    <w:p w:rsidR="006267FA" w:rsidRPr="009716C4" w:rsidRDefault="006267FA" w:rsidP="009716C4">
      <w:pPr>
        <w:pStyle w:val="NormalWeb"/>
        <w:numPr>
          <w:ilvl w:val="0"/>
          <w:numId w:val="22"/>
        </w:numPr>
        <w:spacing w:before="2" w:after="2"/>
        <w:rPr>
          <w:rFonts w:ascii="Arial" w:hAnsi="Arial" w:cs="Arial"/>
          <w:sz w:val="24"/>
          <w:szCs w:val="24"/>
        </w:rPr>
      </w:pPr>
      <w:proofErr w:type="gramStart"/>
      <w:r w:rsidRPr="009716C4">
        <w:rPr>
          <w:rFonts w:ascii="Arial" w:hAnsi="Arial" w:cs="Arial"/>
          <w:sz w:val="24"/>
          <w:szCs w:val="24"/>
        </w:rPr>
        <w:t>infant</w:t>
      </w:r>
      <w:proofErr w:type="gramEnd"/>
      <w:r w:rsidRPr="009716C4">
        <w:rPr>
          <w:rFonts w:ascii="Arial" w:hAnsi="Arial" w:cs="Arial"/>
          <w:sz w:val="24"/>
          <w:szCs w:val="24"/>
        </w:rPr>
        <w:t xml:space="preserve"> mortality</w:t>
      </w:r>
      <w:r w:rsidR="00AF039E" w:rsidRPr="009716C4">
        <w:rPr>
          <w:rFonts w:ascii="Arial" w:hAnsi="Arial" w:cs="Arial"/>
          <w:sz w:val="24"/>
          <w:szCs w:val="24"/>
        </w:rPr>
        <w:t>;</w:t>
      </w:r>
      <w:r w:rsidRPr="009716C4">
        <w:rPr>
          <w:rFonts w:ascii="Arial" w:hAnsi="Arial" w:cs="Arial"/>
          <w:sz w:val="24"/>
          <w:szCs w:val="24"/>
        </w:rPr>
        <w:t xml:space="preserve"> </w:t>
      </w:r>
    </w:p>
    <w:p w:rsidR="006267FA" w:rsidRPr="009716C4" w:rsidRDefault="006267FA" w:rsidP="009716C4">
      <w:pPr>
        <w:pStyle w:val="NormalWeb"/>
        <w:numPr>
          <w:ilvl w:val="0"/>
          <w:numId w:val="22"/>
        </w:numPr>
        <w:spacing w:before="2" w:after="2"/>
        <w:rPr>
          <w:rFonts w:ascii="Arial" w:hAnsi="Arial" w:cs="Arial"/>
          <w:sz w:val="24"/>
          <w:szCs w:val="24"/>
        </w:rPr>
      </w:pPr>
      <w:r w:rsidRPr="009716C4">
        <w:rPr>
          <w:rFonts w:ascii="Arial" w:hAnsi="Arial" w:cs="Arial"/>
          <w:sz w:val="24"/>
          <w:szCs w:val="24"/>
        </w:rPr>
        <w:t>FASD</w:t>
      </w:r>
      <w:r w:rsidR="00AF039E" w:rsidRPr="009716C4">
        <w:rPr>
          <w:rFonts w:ascii="Arial" w:hAnsi="Arial" w:cs="Arial"/>
          <w:sz w:val="24"/>
          <w:szCs w:val="24"/>
        </w:rPr>
        <w:t>;</w:t>
      </w:r>
    </w:p>
    <w:p w:rsidR="006267FA" w:rsidRPr="009716C4" w:rsidRDefault="006267FA" w:rsidP="009716C4">
      <w:pPr>
        <w:pStyle w:val="NormalWeb"/>
        <w:numPr>
          <w:ilvl w:val="0"/>
          <w:numId w:val="22"/>
        </w:numPr>
        <w:spacing w:before="2" w:after="2"/>
        <w:rPr>
          <w:rFonts w:ascii="Arial" w:hAnsi="Arial" w:cs="Arial"/>
          <w:sz w:val="24"/>
          <w:szCs w:val="24"/>
        </w:rPr>
      </w:pPr>
      <w:proofErr w:type="gramStart"/>
      <w:r w:rsidRPr="009716C4">
        <w:rPr>
          <w:rFonts w:ascii="Arial" w:hAnsi="Arial" w:cs="Arial"/>
          <w:sz w:val="24"/>
          <w:szCs w:val="24"/>
        </w:rPr>
        <w:t>respiratory</w:t>
      </w:r>
      <w:proofErr w:type="gramEnd"/>
      <w:r w:rsidRPr="009716C4">
        <w:rPr>
          <w:rFonts w:ascii="Arial" w:hAnsi="Arial" w:cs="Arial"/>
          <w:sz w:val="24"/>
          <w:szCs w:val="24"/>
        </w:rPr>
        <w:t xml:space="preserve"> illnesses, diabetes, other chronic diseases</w:t>
      </w:r>
      <w:r w:rsidR="00AF039E" w:rsidRPr="009716C4">
        <w:rPr>
          <w:rFonts w:ascii="Arial" w:hAnsi="Arial" w:cs="Arial"/>
          <w:sz w:val="24"/>
          <w:szCs w:val="24"/>
        </w:rPr>
        <w:t>;</w:t>
      </w:r>
    </w:p>
    <w:p w:rsidR="006267FA" w:rsidRPr="009716C4" w:rsidRDefault="006267FA" w:rsidP="009716C4">
      <w:pPr>
        <w:pStyle w:val="ListParagraph"/>
        <w:numPr>
          <w:ilvl w:val="0"/>
          <w:numId w:val="22"/>
        </w:numPr>
        <w:rPr>
          <w:rFonts w:ascii="Arial" w:hAnsi="Arial" w:cs="Arial"/>
        </w:rPr>
      </w:pPr>
      <w:proofErr w:type="gramStart"/>
      <w:r w:rsidRPr="009716C4">
        <w:rPr>
          <w:rFonts w:ascii="Arial" w:hAnsi="Arial" w:cs="Arial"/>
        </w:rPr>
        <w:t>malnutrition</w:t>
      </w:r>
      <w:proofErr w:type="gramEnd"/>
      <w:r w:rsidR="00AF039E" w:rsidRPr="009716C4">
        <w:rPr>
          <w:rFonts w:ascii="Arial" w:hAnsi="Arial" w:cs="Arial"/>
        </w:rPr>
        <w:t>;</w:t>
      </w:r>
    </w:p>
    <w:p w:rsidR="006267FA" w:rsidRPr="009716C4" w:rsidRDefault="006267FA" w:rsidP="009716C4">
      <w:pPr>
        <w:pStyle w:val="ListParagraph"/>
        <w:numPr>
          <w:ilvl w:val="0"/>
          <w:numId w:val="22"/>
        </w:numPr>
        <w:rPr>
          <w:rFonts w:ascii="Arial" w:hAnsi="Arial" w:cs="Arial"/>
        </w:rPr>
      </w:pPr>
      <w:proofErr w:type="gramStart"/>
      <w:r w:rsidRPr="009716C4">
        <w:rPr>
          <w:rFonts w:ascii="Arial" w:hAnsi="Arial" w:cs="Arial"/>
        </w:rPr>
        <w:t>disabilities</w:t>
      </w:r>
      <w:proofErr w:type="gramEnd"/>
      <w:r w:rsidR="00AF039E" w:rsidRPr="009716C4">
        <w:rPr>
          <w:rFonts w:ascii="Arial" w:hAnsi="Arial" w:cs="Arial"/>
        </w:rPr>
        <w:t>;</w:t>
      </w:r>
    </w:p>
    <w:p w:rsidR="006267FA" w:rsidRPr="009716C4" w:rsidRDefault="006267FA" w:rsidP="009716C4">
      <w:pPr>
        <w:pStyle w:val="NormalWeb"/>
        <w:numPr>
          <w:ilvl w:val="0"/>
          <w:numId w:val="22"/>
        </w:numPr>
        <w:spacing w:before="2" w:after="2"/>
        <w:rPr>
          <w:rFonts w:ascii="Arial" w:hAnsi="Arial" w:cs="Arial"/>
          <w:sz w:val="24"/>
          <w:szCs w:val="24"/>
        </w:rPr>
      </w:pPr>
      <w:proofErr w:type="gramStart"/>
      <w:r w:rsidRPr="009716C4">
        <w:rPr>
          <w:rFonts w:ascii="Arial" w:hAnsi="Arial" w:cs="Arial"/>
          <w:sz w:val="24"/>
          <w:szCs w:val="24"/>
        </w:rPr>
        <w:t>obesity</w:t>
      </w:r>
      <w:proofErr w:type="gramEnd"/>
      <w:r w:rsidR="00AF039E" w:rsidRPr="009716C4">
        <w:rPr>
          <w:rFonts w:ascii="Arial" w:hAnsi="Arial" w:cs="Arial"/>
          <w:sz w:val="24"/>
          <w:szCs w:val="24"/>
        </w:rPr>
        <w:t>;</w:t>
      </w:r>
    </w:p>
    <w:p w:rsidR="006267FA" w:rsidRPr="009716C4" w:rsidRDefault="006267FA" w:rsidP="009716C4">
      <w:pPr>
        <w:pStyle w:val="NormalWeb"/>
        <w:numPr>
          <w:ilvl w:val="0"/>
          <w:numId w:val="22"/>
        </w:numPr>
        <w:spacing w:before="2" w:after="2"/>
        <w:rPr>
          <w:rFonts w:ascii="Arial" w:hAnsi="Arial" w:cs="Arial"/>
          <w:sz w:val="24"/>
          <w:szCs w:val="24"/>
        </w:rPr>
      </w:pPr>
      <w:proofErr w:type="gramStart"/>
      <w:r w:rsidRPr="009716C4">
        <w:rPr>
          <w:rFonts w:ascii="Arial" w:hAnsi="Arial" w:cs="Arial"/>
          <w:sz w:val="24"/>
          <w:szCs w:val="24"/>
        </w:rPr>
        <w:t>alternative</w:t>
      </w:r>
      <w:proofErr w:type="gramEnd"/>
      <w:r w:rsidRPr="009716C4">
        <w:rPr>
          <w:rFonts w:ascii="Arial" w:hAnsi="Arial" w:cs="Arial"/>
          <w:sz w:val="24"/>
          <w:szCs w:val="24"/>
        </w:rPr>
        <w:t xml:space="preserve"> care</w:t>
      </w:r>
      <w:r w:rsidR="00AF039E" w:rsidRPr="009716C4">
        <w:rPr>
          <w:rFonts w:ascii="Arial" w:hAnsi="Arial" w:cs="Arial"/>
          <w:sz w:val="24"/>
          <w:szCs w:val="24"/>
        </w:rPr>
        <w:t>;</w:t>
      </w:r>
    </w:p>
    <w:p w:rsidR="00F74455" w:rsidRPr="009716C4" w:rsidRDefault="006267FA" w:rsidP="009716C4">
      <w:pPr>
        <w:pStyle w:val="NormalWeb"/>
        <w:numPr>
          <w:ilvl w:val="0"/>
          <w:numId w:val="22"/>
        </w:numPr>
        <w:spacing w:before="2" w:after="2"/>
        <w:rPr>
          <w:rFonts w:ascii="Arial" w:hAnsi="Arial" w:cs="Arial"/>
          <w:sz w:val="24"/>
          <w:szCs w:val="24"/>
        </w:rPr>
      </w:pPr>
      <w:proofErr w:type="gramStart"/>
      <w:r w:rsidRPr="009716C4">
        <w:rPr>
          <w:rFonts w:ascii="Arial" w:hAnsi="Arial" w:cs="Arial"/>
          <w:sz w:val="24"/>
          <w:szCs w:val="24"/>
        </w:rPr>
        <w:t>poor</w:t>
      </w:r>
      <w:proofErr w:type="gramEnd"/>
      <w:r w:rsidRPr="009716C4">
        <w:rPr>
          <w:rFonts w:ascii="Arial" w:hAnsi="Arial" w:cs="Arial"/>
          <w:sz w:val="24"/>
          <w:szCs w:val="24"/>
        </w:rPr>
        <w:t xml:space="preserve"> educational attainments</w:t>
      </w:r>
      <w:r w:rsidR="00AF039E" w:rsidRPr="009716C4">
        <w:rPr>
          <w:rFonts w:ascii="Arial" w:hAnsi="Arial" w:cs="Arial"/>
          <w:sz w:val="24"/>
          <w:szCs w:val="24"/>
        </w:rPr>
        <w:t>;</w:t>
      </w:r>
    </w:p>
    <w:p w:rsidR="006267FA" w:rsidRPr="009716C4" w:rsidRDefault="00F74455" w:rsidP="009716C4">
      <w:pPr>
        <w:pStyle w:val="NormalWeb"/>
        <w:numPr>
          <w:ilvl w:val="0"/>
          <w:numId w:val="22"/>
        </w:numPr>
        <w:spacing w:before="2" w:after="2"/>
        <w:rPr>
          <w:rFonts w:ascii="Arial" w:hAnsi="Arial" w:cs="Arial"/>
          <w:sz w:val="24"/>
          <w:szCs w:val="24"/>
        </w:rPr>
      </w:pPr>
      <w:proofErr w:type="gramStart"/>
      <w:r w:rsidRPr="009716C4">
        <w:rPr>
          <w:rFonts w:ascii="Arial" w:hAnsi="Arial" w:cs="Arial"/>
          <w:sz w:val="24"/>
          <w:szCs w:val="24"/>
        </w:rPr>
        <w:t>poverty</w:t>
      </w:r>
      <w:proofErr w:type="gramEnd"/>
      <w:r w:rsidR="00AF039E" w:rsidRPr="009716C4">
        <w:rPr>
          <w:rFonts w:ascii="Arial" w:hAnsi="Arial" w:cs="Arial"/>
          <w:sz w:val="24"/>
          <w:szCs w:val="24"/>
        </w:rPr>
        <w:t>.</w:t>
      </w:r>
    </w:p>
    <w:p w:rsidR="006267FA" w:rsidRPr="009716C4" w:rsidRDefault="006267FA" w:rsidP="009716C4">
      <w:pPr>
        <w:pStyle w:val="NormalWeb"/>
        <w:spacing w:beforeLines="0" w:afterLines="0"/>
        <w:rPr>
          <w:rFonts w:ascii="Arial" w:hAnsi="Arial" w:cs="Arial"/>
          <w:sz w:val="24"/>
          <w:szCs w:val="24"/>
        </w:rPr>
      </w:pPr>
    </w:p>
    <w:p w:rsidR="00C5072F" w:rsidRPr="009716C4" w:rsidRDefault="00AF039E" w:rsidP="009716C4">
      <w:pPr>
        <w:pStyle w:val="NormalWeb"/>
        <w:spacing w:before="2" w:after="2"/>
        <w:rPr>
          <w:rFonts w:ascii="Arial" w:hAnsi="Arial" w:cs="Arial"/>
          <w:sz w:val="24"/>
          <w:szCs w:val="24"/>
        </w:rPr>
      </w:pPr>
      <w:r w:rsidRPr="009716C4">
        <w:rPr>
          <w:rFonts w:ascii="Arial" w:hAnsi="Arial" w:cs="Arial"/>
          <w:sz w:val="24"/>
          <w:szCs w:val="24"/>
        </w:rPr>
        <w:t>And, Aboriginal children experience high</w:t>
      </w:r>
      <w:r w:rsidR="006267FA" w:rsidRPr="009716C4">
        <w:rPr>
          <w:rFonts w:ascii="Arial" w:hAnsi="Arial" w:cs="Arial"/>
          <w:sz w:val="24"/>
          <w:szCs w:val="24"/>
        </w:rPr>
        <w:t xml:space="preserve"> rates of:</w:t>
      </w:r>
    </w:p>
    <w:p w:rsidR="006267FA" w:rsidRPr="009716C4" w:rsidRDefault="006267FA" w:rsidP="009716C4">
      <w:pPr>
        <w:pStyle w:val="NormalWeb"/>
        <w:spacing w:before="2" w:after="2"/>
        <w:rPr>
          <w:rFonts w:ascii="Arial" w:hAnsi="Arial" w:cs="Arial"/>
          <w:sz w:val="24"/>
          <w:szCs w:val="24"/>
        </w:rPr>
      </w:pPr>
    </w:p>
    <w:p w:rsidR="006267FA" w:rsidRPr="009716C4" w:rsidRDefault="006267FA" w:rsidP="009716C4">
      <w:pPr>
        <w:pStyle w:val="NormalWeb"/>
        <w:numPr>
          <w:ilvl w:val="0"/>
          <w:numId w:val="23"/>
        </w:numPr>
        <w:spacing w:before="2" w:after="2"/>
        <w:rPr>
          <w:rFonts w:ascii="Arial" w:hAnsi="Arial" w:cs="Arial"/>
          <w:sz w:val="24"/>
          <w:szCs w:val="24"/>
        </w:rPr>
      </w:pPr>
      <w:proofErr w:type="gramStart"/>
      <w:r w:rsidRPr="009716C4">
        <w:rPr>
          <w:rFonts w:ascii="Arial" w:hAnsi="Arial" w:cs="Arial"/>
          <w:sz w:val="24"/>
          <w:szCs w:val="24"/>
        </w:rPr>
        <w:t>suicide</w:t>
      </w:r>
      <w:proofErr w:type="gramEnd"/>
      <w:r w:rsidR="00AF039E" w:rsidRPr="009716C4">
        <w:rPr>
          <w:rFonts w:ascii="Arial" w:hAnsi="Arial" w:cs="Arial"/>
          <w:sz w:val="24"/>
          <w:szCs w:val="24"/>
        </w:rPr>
        <w:t>;</w:t>
      </w:r>
    </w:p>
    <w:p w:rsidR="006267FA" w:rsidRPr="009716C4" w:rsidRDefault="006267FA" w:rsidP="009716C4">
      <w:pPr>
        <w:pStyle w:val="NormalWeb"/>
        <w:numPr>
          <w:ilvl w:val="0"/>
          <w:numId w:val="23"/>
        </w:numPr>
        <w:spacing w:before="2" w:after="2"/>
        <w:rPr>
          <w:rFonts w:ascii="Arial" w:hAnsi="Arial" w:cs="Arial"/>
          <w:sz w:val="24"/>
          <w:szCs w:val="24"/>
        </w:rPr>
      </w:pPr>
      <w:proofErr w:type="gramStart"/>
      <w:r w:rsidRPr="009716C4">
        <w:rPr>
          <w:rFonts w:ascii="Arial" w:hAnsi="Arial" w:cs="Arial"/>
          <w:sz w:val="24"/>
          <w:szCs w:val="24"/>
        </w:rPr>
        <w:t>depression</w:t>
      </w:r>
      <w:proofErr w:type="gramEnd"/>
      <w:r w:rsidR="00AF039E" w:rsidRPr="009716C4">
        <w:rPr>
          <w:rFonts w:ascii="Arial" w:hAnsi="Arial" w:cs="Arial"/>
          <w:sz w:val="24"/>
          <w:szCs w:val="24"/>
        </w:rPr>
        <w:t>;</w:t>
      </w:r>
    </w:p>
    <w:p w:rsidR="006267FA" w:rsidRPr="009716C4" w:rsidRDefault="006267FA" w:rsidP="009716C4">
      <w:pPr>
        <w:pStyle w:val="NormalWeb"/>
        <w:numPr>
          <w:ilvl w:val="0"/>
          <w:numId w:val="23"/>
        </w:numPr>
        <w:spacing w:before="2" w:after="2"/>
        <w:rPr>
          <w:rFonts w:ascii="Arial" w:hAnsi="Arial" w:cs="Arial"/>
          <w:sz w:val="24"/>
          <w:szCs w:val="24"/>
        </w:rPr>
      </w:pPr>
      <w:proofErr w:type="gramStart"/>
      <w:r w:rsidRPr="009716C4">
        <w:rPr>
          <w:rFonts w:ascii="Arial" w:hAnsi="Arial" w:cs="Arial"/>
          <w:sz w:val="24"/>
          <w:szCs w:val="24"/>
        </w:rPr>
        <w:t>substance</w:t>
      </w:r>
      <w:proofErr w:type="gramEnd"/>
      <w:r w:rsidRPr="009716C4">
        <w:rPr>
          <w:rFonts w:ascii="Arial" w:hAnsi="Arial" w:cs="Arial"/>
          <w:sz w:val="24"/>
          <w:szCs w:val="24"/>
        </w:rPr>
        <w:t xml:space="preserve"> abuse</w:t>
      </w:r>
      <w:r w:rsidR="00AF039E" w:rsidRPr="009716C4">
        <w:rPr>
          <w:rFonts w:ascii="Arial" w:hAnsi="Arial" w:cs="Arial"/>
          <w:sz w:val="24"/>
          <w:szCs w:val="24"/>
        </w:rPr>
        <w:t>;</w:t>
      </w:r>
      <w:r w:rsidRPr="009716C4">
        <w:rPr>
          <w:rFonts w:ascii="Arial" w:hAnsi="Arial" w:cs="Arial"/>
          <w:sz w:val="24"/>
          <w:szCs w:val="24"/>
        </w:rPr>
        <w:t xml:space="preserve"> </w:t>
      </w:r>
    </w:p>
    <w:p w:rsidR="006267FA" w:rsidRPr="009716C4" w:rsidRDefault="006267FA" w:rsidP="009716C4">
      <w:pPr>
        <w:pStyle w:val="NormalWeb"/>
        <w:numPr>
          <w:ilvl w:val="0"/>
          <w:numId w:val="23"/>
        </w:numPr>
        <w:spacing w:before="2" w:after="2"/>
        <w:rPr>
          <w:rFonts w:ascii="Arial" w:hAnsi="Arial" w:cs="Arial"/>
          <w:sz w:val="24"/>
          <w:szCs w:val="24"/>
        </w:rPr>
      </w:pPr>
      <w:proofErr w:type="gramStart"/>
      <w:r w:rsidRPr="009716C4">
        <w:rPr>
          <w:rFonts w:ascii="Arial" w:hAnsi="Arial" w:cs="Arial"/>
          <w:sz w:val="24"/>
          <w:szCs w:val="24"/>
        </w:rPr>
        <w:t>representation</w:t>
      </w:r>
      <w:proofErr w:type="gramEnd"/>
      <w:r w:rsidRPr="009716C4">
        <w:rPr>
          <w:rFonts w:ascii="Arial" w:hAnsi="Arial" w:cs="Arial"/>
          <w:sz w:val="24"/>
          <w:szCs w:val="24"/>
        </w:rPr>
        <w:t xml:space="preserve"> in the welfare </w:t>
      </w:r>
      <w:r w:rsidR="00BB7592" w:rsidRPr="009716C4">
        <w:rPr>
          <w:rFonts w:ascii="Arial" w:hAnsi="Arial" w:cs="Arial"/>
          <w:sz w:val="24"/>
          <w:szCs w:val="24"/>
        </w:rPr>
        <w:t>system</w:t>
      </w:r>
      <w:r w:rsidR="00AF039E" w:rsidRPr="009716C4">
        <w:rPr>
          <w:rFonts w:ascii="Arial" w:hAnsi="Arial" w:cs="Arial"/>
          <w:sz w:val="24"/>
          <w:szCs w:val="24"/>
        </w:rPr>
        <w:t>;</w:t>
      </w:r>
    </w:p>
    <w:p w:rsidR="006267FA" w:rsidRPr="009716C4" w:rsidRDefault="006267FA" w:rsidP="009716C4">
      <w:pPr>
        <w:pStyle w:val="NormalWeb"/>
        <w:numPr>
          <w:ilvl w:val="0"/>
          <w:numId w:val="23"/>
        </w:numPr>
        <w:spacing w:before="2" w:after="2"/>
        <w:rPr>
          <w:rFonts w:ascii="Arial" w:hAnsi="Arial" w:cs="Arial"/>
          <w:sz w:val="24"/>
          <w:szCs w:val="24"/>
        </w:rPr>
      </w:pPr>
      <w:proofErr w:type="gramStart"/>
      <w:r w:rsidRPr="009716C4">
        <w:rPr>
          <w:rFonts w:ascii="Arial" w:hAnsi="Arial" w:cs="Arial"/>
          <w:sz w:val="24"/>
          <w:szCs w:val="24"/>
        </w:rPr>
        <w:t>representation</w:t>
      </w:r>
      <w:proofErr w:type="gramEnd"/>
      <w:r w:rsidRPr="009716C4">
        <w:rPr>
          <w:rFonts w:ascii="Arial" w:hAnsi="Arial" w:cs="Arial"/>
          <w:sz w:val="24"/>
          <w:szCs w:val="24"/>
        </w:rPr>
        <w:t xml:space="preserve"> in justice systems</w:t>
      </w:r>
      <w:r w:rsidR="00AF039E" w:rsidRPr="009716C4">
        <w:rPr>
          <w:rFonts w:ascii="Arial" w:hAnsi="Arial" w:cs="Arial"/>
          <w:sz w:val="24"/>
          <w:szCs w:val="24"/>
        </w:rPr>
        <w:t>.</w:t>
      </w:r>
      <w:r w:rsidRPr="009716C4">
        <w:rPr>
          <w:rFonts w:ascii="Arial" w:hAnsi="Arial" w:cs="Arial"/>
          <w:sz w:val="24"/>
          <w:szCs w:val="24"/>
        </w:rPr>
        <w:t xml:space="preserve"> </w:t>
      </w:r>
    </w:p>
    <w:p w:rsidR="000F09B9" w:rsidRPr="009716C4" w:rsidRDefault="000F09B9" w:rsidP="009716C4">
      <w:pPr>
        <w:pStyle w:val="NormalWeb"/>
        <w:spacing w:before="2" w:after="2"/>
        <w:rPr>
          <w:rFonts w:ascii="Arial" w:hAnsi="Arial" w:cs="Arial"/>
          <w:sz w:val="24"/>
          <w:szCs w:val="24"/>
        </w:rPr>
      </w:pPr>
    </w:p>
    <w:p w:rsidR="00C5072F" w:rsidRPr="009716C4" w:rsidRDefault="00AF039E" w:rsidP="009716C4">
      <w:pPr>
        <w:pStyle w:val="NormalWeb"/>
        <w:spacing w:before="2" w:after="2"/>
        <w:rPr>
          <w:rFonts w:ascii="Arial" w:hAnsi="Arial" w:cs="Arial"/>
          <w:sz w:val="24"/>
          <w:szCs w:val="24"/>
        </w:rPr>
      </w:pPr>
      <w:r w:rsidRPr="009716C4">
        <w:rPr>
          <w:rFonts w:ascii="Arial" w:hAnsi="Arial" w:cs="Arial"/>
          <w:sz w:val="24"/>
          <w:szCs w:val="24"/>
        </w:rPr>
        <w:t>The Special Report identifies that Aboriginal children</w:t>
      </w:r>
      <w:r w:rsidR="006267FA" w:rsidRPr="009716C4">
        <w:rPr>
          <w:rFonts w:ascii="Arial" w:hAnsi="Arial" w:cs="Arial"/>
          <w:sz w:val="24"/>
          <w:szCs w:val="24"/>
        </w:rPr>
        <w:t xml:space="preserve"> experience:</w:t>
      </w:r>
    </w:p>
    <w:p w:rsidR="006267FA" w:rsidRPr="009716C4" w:rsidRDefault="006267FA" w:rsidP="009716C4">
      <w:pPr>
        <w:pStyle w:val="NormalWeb"/>
        <w:spacing w:before="2" w:after="2"/>
        <w:rPr>
          <w:rFonts w:ascii="Arial" w:hAnsi="Arial" w:cs="Arial"/>
          <w:sz w:val="24"/>
          <w:szCs w:val="24"/>
        </w:rPr>
      </w:pPr>
    </w:p>
    <w:p w:rsidR="006267FA" w:rsidRPr="009716C4" w:rsidRDefault="006267FA" w:rsidP="009716C4">
      <w:pPr>
        <w:pStyle w:val="NormalWeb"/>
        <w:numPr>
          <w:ilvl w:val="0"/>
          <w:numId w:val="24"/>
        </w:numPr>
        <w:spacing w:before="2" w:after="2"/>
        <w:rPr>
          <w:rFonts w:ascii="Arial" w:hAnsi="Arial" w:cs="Arial"/>
          <w:sz w:val="24"/>
          <w:szCs w:val="24"/>
        </w:rPr>
      </w:pPr>
      <w:proofErr w:type="gramStart"/>
      <w:r w:rsidRPr="009716C4">
        <w:rPr>
          <w:rFonts w:ascii="Arial" w:hAnsi="Arial" w:cs="Arial"/>
          <w:sz w:val="24"/>
          <w:szCs w:val="24"/>
        </w:rPr>
        <w:t>lower</w:t>
      </w:r>
      <w:proofErr w:type="gramEnd"/>
      <w:r w:rsidRPr="009716C4">
        <w:rPr>
          <w:rFonts w:ascii="Arial" w:hAnsi="Arial" w:cs="Arial"/>
          <w:sz w:val="24"/>
          <w:szCs w:val="24"/>
        </w:rPr>
        <w:t xml:space="preserve"> child immunization rates</w:t>
      </w:r>
      <w:r w:rsidR="00C5072F" w:rsidRPr="009716C4">
        <w:rPr>
          <w:rFonts w:ascii="Arial" w:hAnsi="Arial" w:cs="Arial"/>
          <w:sz w:val="24"/>
          <w:szCs w:val="24"/>
        </w:rPr>
        <w:t>;</w:t>
      </w:r>
    </w:p>
    <w:p w:rsidR="006267FA" w:rsidRPr="009716C4" w:rsidRDefault="006267FA" w:rsidP="009716C4">
      <w:pPr>
        <w:pStyle w:val="NormalWeb"/>
        <w:numPr>
          <w:ilvl w:val="0"/>
          <w:numId w:val="24"/>
        </w:numPr>
        <w:spacing w:before="2" w:after="2"/>
        <w:rPr>
          <w:rFonts w:ascii="Arial" w:hAnsi="Arial" w:cs="Arial"/>
          <w:sz w:val="24"/>
          <w:szCs w:val="24"/>
        </w:rPr>
      </w:pPr>
      <w:proofErr w:type="gramStart"/>
      <w:r w:rsidRPr="009716C4">
        <w:rPr>
          <w:rFonts w:ascii="Arial" w:hAnsi="Arial" w:cs="Arial"/>
          <w:sz w:val="24"/>
          <w:szCs w:val="24"/>
        </w:rPr>
        <w:t>poorer</w:t>
      </w:r>
      <w:proofErr w:type="gramEnd"/>
      <w:r w:rsidRPr="009716C4">
        <w:rPr>
          <w:rFonts w:ascii="Arial" w:hAnsi="Arial" w:cs="Arial"/>
          <w:sz w:val="24"/>
          <w:szCs w:val="24"/>
        </w:rPr>
        <w:t xml:space="preserve"> nutritional status</w:t>
      </w:r>
      <w:r w:rsidR="00C5072F" w:rsidRPr="009716C4">
        <w:rPr>
          <w:rFonts w:ascii="Arial" w:hAnsi="Arial" w:cs="Arial"/>
          <w:sz w:val="24"/>
          <w:szCs w:val="24"/>
        </w:rPr>
        <w:t>;</w:t>
      </w:r>
    </w:p>
    <w:p w:rsidR="006267FA" w:rsidRPr="009716C4" w:rsidRDefault="006267FA" w:rsidP="009716C4">
      <w:pPr>
        <w:pStyle w:val="NormalWeb"/>
        <w:numPr>
          <w:ilvl w:val="0"/>
          <w:numId w:val="24"/>
        </w:numPr>
        <w:spacing w:beforeLines="0" w:afterLines="0"/>
        <w:rPr>
          <w:rFonts w:ascii="Arial" w:hAnsi="Arial" w:cs="Arial"/>
          <w:sz w:val="24"/>
          <w:szCs w:val="24"/>
        </w:rPr>
      </w:pPr>
      <w:proofErr w:type="gramStart"/>
      <w:r w:rsidRPr="009716C4">
        <w:rPr>
          <w:rFonts w:ascii="Arial" w:hAnsi="Arial" w:cs="Arial"/>
          <w:sz w:val="24"/>
          <w:szCs w:val="24"/>
        </w:rPr>
        <w:t>substandard</w:t>
      </w:r>
      <w:proofErr w:type="gramEnd"/>
      <w:r w:rsidRPr="009716C4">
        <w:rPr>
          <w:rFonts w:ascii="Arial" w:hAnsi="Arial" w:cs="Arial"/>
          <w:sz w:val="24"/>
          <w:szCs w:val="24"/>
        </w:rPr>
        <w:t xml:space="preserve"> housing </w:t>
      </w:r>
      <w:r w:rsidR="00C5072F" w:rsidRPr="009716C4">
        <w:rPr>
          <w:rFonts w:ascii="Arial" w:hAnsi="Arial" w:cs="Arial"/>
          <w:sz w:val="24"/>
          <w:szCs w:val="24"/>
        </w:rPr>
        <w:t xml:space="preserve">characterized by </w:t>
      </w:r>
      <w:r w:rsidRPr="009716C4">
        <w:rPr>
          <w:rFonts w:ascii="Arial" w:hAnsi="Arial" w:cs="Arial"/>
          <w:sz w:val="24"/>
          <w:szCs w:val="24"/>
        </w:rPr>
        <w:t xml:space="preserve">crowding, </w:t>
      </w:r>
      <w:r w:rsidR="00C5072F" w:rsidRPr="009716C4">
        <w:rPr>
          <w:rFonts w:ascii="Arial" w:hAnsi="Arial" w:cs="Arial"/>
          <w:sz w:val="24"/>
          <w:szCs w:val="24"/>
        </w:rPr>
        <w:t xml:space="preserve">the </w:t>
      </w:r>
      <w:r w:rsidRPr="009716C4">
        <w:rPr>
          <w:rFonts w:ascii="Arial" w:hAnsi="Arial" w:cs="Arial"/>
          <w:sz w:val="24"/>
          <w:szCs w:val="24"/>
        </w:rPr>
        <w:t>need for repairs, poor water quality</w:t>
      </w:r>
      <w:r w:rsidR="00C5072F" w:rsidRPr="009716C4">
        <w:rPr>
          <w:rFonts w:ascii="Arial" w:hAnsi="Arial" w:cs="Arial"/>
          <w:sz w:val="24"/>
          <w:szCs w:val="24"/>
        </w:rPr>
        <w:t>;</w:t>
      </w:r>
    </w:p>
    <w:p w:rsidR="006267FA" w:rsidRPr="009716C4" w:rsidRDefault="006267FA" w:rsidP="009716C4">
      <w:pPr>
        <w:pStyle w:val="NormalWeb"/>
        <w:numPr>
          <w:ilvl w:val="0"/>
          <w:numId w:val="24"/>
        </w:numPr>
        <w:spacing w:beforeLines="0" w:afterLines="0"/>
        <w:rPr>
          <w:rFonts w:ascii="Arial" w:hAnsi="Arial" w:cs="Arial"/>
          <w:sz w:val="24"/>
          <w:szCs w:val="24"/>
        </w:rPr>
      </w:pPr>
      <w:proofErr w:type="gramStart"/>
      <w:r w:rsidRPr="009716C4">
        <w:rPr>
          <w:rFonts w:ascii="Arial" w:hAnsi="Arial" w:cs="Arial"/>
          <w:sz w:val="24"/>
          <w:szCs w:val="24"/>
        </w:rPr>
        <w:t>lack</w:t>
      </w:r>
      <w:proofErr w:type="gramEnd"/>
      <w:r w:rsidRPr="009716C4">
        <w:rPr>
          <w:rFonts w:ascii="Arial" w:hAnsi="Arial" w:cs="Arial"/>
          <w:sz w:val="24"/>
          <w:szCs w:val="24"/>
        </w:rPr>
        <w:t xml:space="preserve"> of access to quality food leading to preventable chronic health conditions</w:t>
      </w:r>
      <w:r w:rsidR="00C5072F" w:rsidRPr="009716C4">
        <w:rPr>
          <w:rFonts w:ascii="Arial" w:hAnsi="Arial" w:cs="Arial"/>
          <w:sz w:val="24"/>
          <w:szCs w:val="24"/>
        </w:rPr>
        <w:t>;</w:t>
      </w:r>
    </w:p>
    <w:p w:rsidR="00F74455" w:rsidRPr="009716C4" w:rsidRDefault="006267FA" w:rsidP="009716C4">
      <w:pPr>
        <w:pStyle w:val="NormalWeb"/>
        <w:numPr>
          <w:ilvl w:val="0"/>
          <w:numId w:val="24"/>
        </w:numPr>
        <w:spacing w:beforeLines="0" w:afterLines="0"/>
        <w:rPr>
          <w:rFonts w:ascii="Arial" w:hAnsi="Arial" w:cs="Arial"/>
          <w:sz w:val="24"/>
          <w:szCs w:val="24"/>
        </w:rPr>
      </w:pPr>
      <w:proofErr w:type="gramStart"/>
      <w:r w:rsidRPr="009716C4">
        <w:rPr>
          <w:rFonts w:ascii="Arial" w:hAnsi="Arial" w:cs="Arial"/>
          <w:sz w:val="24"/>
          <w:szCs w:val="24"/>
        </w:rPr>
        <w:t>inadequate</w:t>
      </w:r>
      <w:proofErr w:type="gramEnd"/>
      <w:r w:rsidRPr="009716C4">
        <w:rPr>
          <w:rFonts w:ascii="Arial" w:hAnsi="Arial" w:cs="Arial"/>
          <w:sz w:val="24"/>
          <w:szCs w:val="24"/>
        </w:rPr>
        <w:t xml:space="preserve"> opportunities to exit the cycle of poverty</w:t>
      </w:r>
      <w:r w:rsidR="00C5072F" w:rsidRPr="009716C4">
        <w:rPr>
          <w:rFonts w:ascii="Arial" w:hAnsi="Arial" w:cs="Arial"/>
          <w:sz w:val="24"/>
          <w:szCs w:val="24"/>
        </w:rPr>
        <w:t>;</w:t>
      </w:r>
      <w:r w:rsidRPr="009716C4">
        <w:rPr>
          <w:rFonts w:ascii="Arial" w:hAnsi="Arial" w:cs="Arial"/>
          <w:sz w:val="24"/>
          <w:szCs w:val="24"/>
        </w:rPr>
        <w:t xml:space="preserve"> </w:t>
      </w:r>
    </w:p>
    <w:p w:rsidR="00F74455" w:rsidRPr="009716C4" w:rsidRDefault="00F74455" w:rsidP="009716C4">
      <w:pPr>
        <w:pStyle w:val="ListParagraph"/>
        <w:numPr>
          <w:ilvl w:val="0"/>
          <w:numId w:val="24"/>
        </w:numPr>
        <w:rPr>
          <w:rFonts w:ascii="Arial" w:hAnsi="Arial" w:cs="Arial"/>
        </w:rPr>
      </w:pPr>
      <w:proofErr w:type="gramStart"/>
      <w:r w:rsidRPr="009716C4">
        <w:rPr>
          <w:rFonts w:ascii="Arial" w:hAnsi="Arial" w:cs="Arial"/>
        </w:rPr>
        <w:t>inadequate</w:t>
      </w:r>
      <w:proofErr w:type="gramEnd"/>
      <w:r w:rsidRPr="009716C4">
        <w:rPr>
          <w:rFonts w:ascii="Arial" w:hAnsi="Arial" w:cs="Arial"/>
        </w:rPr>
        <w:t xml:space="preserve"> opportu</w:t>
      </w:r>
      <w:r w:rsidR="00BB7592" w:rsidRPr="009716C4">
        <w:rPr>
          <w:rFonts w:ascii="Arial" w:hAnsi="Arial" w:cs="Arial"/>
        </w:rPr>
        <w:t xml:space="preserve">nities </w:t>
      </w:r>
      <w:r w:rsidRPr="009716C4">
        <w:rPr>
          <w:rFonts w:ascii="Arial" w:hAnsi="Arial" w:cs="Arial"/>
        </w:rPr>
        <w:t>in rural communities, on reserves to participate in recreation activities and sports</w:t>
      </w:r>
      <w:r w:rsidR="00C5072F" w:rsidRPr="009716C4">
        <w:rPr>
          <w:rFonts w:ascii="Arial" w:hAnsi="Arial" w:cs="Arial"/>
        </w:rPr>
        <w:t>.</w:t>
      </w:r>
    </w:p>
    <w:p w:rsidR="00F74455" w:rsidRPr="009716C4" w:rsidRDefault="00F74455" w:rsidP="009716C4">
      <w:pPr>
        <w:pStyle w:val="NormalWeb"/>
        <w:spacing w:beforeLines="0" w:afterLines="0"/>
        <w:rPr>
          <w:rFonts w:ascii="Arial" w:hAnsi="Arial" w:cs="Arial"/>
          <w:sz w:val="24"/>
          <w:szCs w:val="24"/>
        </w:rPr>
      </w:pPr>
    </w:p>
    <w:p w:rsidR="00C5072F" w:rsidRPr="009716C4" w:rsidRDefault="00C5072F" w:rsidP="009716C4">
      <w:pPr>
        <w:pStyle w:val="NormalWeb"/>
        <w:spacing w:beforeLines="0" w:afterLines="0"/>
        <w:rPr>
          <w:rFonts w:ascii="Arial" w:hAnsi="Arial" w:cs="Arial"/>
          <w:sz w:val="24"/>
          <w:szCs w:val="24"/>
        </w:rPr>
      </w:pPr>
      <w:r w:rsidRPr="009716C4">
        <w:rPr>
          <w:rFonts w:ascii="Arial" w:hAnsi="Arial" w:cs="Arial"/>
          <w:sz w:val="24"/>
          <w:szCs w:val="24"/>
        </w:rPr>
        <w:t>The Special Report notes that w</w:t>
      </w:r>
      <w:r w:rsidR="006267FA" w:rsidRPr="009716C4">
        <w:rPr>
          <w:rFonts w:ascii="Arial" w:hAnsi="Arial" w:cs="Arial"/>
          <w:sz w:val="24"/>
          <w:szCs w:val="24"/>
        </w:rPr>
        <w:t xml:space="preserve">e </w:t>
      </w:r>
      <w:r w:rsidR="00BB7592" w:rsidRPr="009716C4">
        <w:rPr>
          <w:rFonts w:ascii="Arial" w:hAnsi="Arial" w:cs="Arial"/>
          <w:sz w:val="24"/>
          <w:szCs w:val="24"/>
        </w:rPr>
        <w:t xml:space="preserve">– as a society - </w:t>
      </w:r>
      <w:r w:rsidR="006267FA" w:rsidRPr="009716C4">
        <w:rPr>
          <w:rFonts w:ascii="Arial" w:hAnsi="Arial" w:cs="Arial"/>
          <w:sz w:val="24"/>
          <w:szCs w:val="24"/>
        </w:rPr>
        <w:t>have become better at identifying that:</w:t>
      </w:r>
    </w:p>
    <w:p w:rsidR="006267FA" w:rsidRPr="009716C4" w:rsidRDefault="006267FA" w:rsidP="009716C4">
      <w:pPr>
        <w:pStyle w:val="NormalWeb"/>
        <w:spacing w:beforeLines="0" w:afterLines="0"/>
        <w:rPr>
          <w:rFonts w:ascii="Arial" w:hAnsi="Arial" w:cs="Arial"/>
          <w:sz w:val="24"/>
          <w:szCs w:val="24"/>
        </w:rPr>
      </w:pPr>
    </w:p>
    <w:p w:rsidR="0044539C" w:rsidRPr="009716C4" w:rsidRDefault="00C5072F" w:rsidP="009716C4">
      <w:pPr>
        <w:pStyle w:val="NormalWeb"/>
        <w:numPr>
          <w:ilvl w:val="0"/>
          <w:numId w:val="25"/>
        </w:numPr>
        <w:spacing w:beforeLines="0" w:afterLines="0"/>
        <w:rPr>
          <w:rFonts w:ascii="Arial" w:hAnsi="Arial" w:cs="Arial"/>
          <w:sz w:val="24"/>
          <w:szCs w:val="24"/>
        </w:rPr>
      </w:pPr>
      <w:proofErr w:type="gramStart"/>
      <w:r w:rsidRPr="009716C4">
        <w:rPr>
          <w:rFonts w:ascii="Arial" w:hAnsi="Arial" w:cs="Arial"/>
          <w:sz w:val="24"/>
          <w:szCs w:val="24"/>
        </w:rPr>
        <w:t>the</w:t>
      </w:r>
      <w:proofErr w:type="gramEnd"/>
      <w:r w:rsidRPr="009716C4">
        <w:rPr>
          <w:rFonts w:ascii="Arial" w:hAnsi="Arial" w:cs="Arial"/>
          <w:sz w:val="24"/>
          <w:szCs w:val="24"/>
        </w:rPr>
        <w:t xml:space="preserve"> </w:t>
      </w:r>
      <w:r w:rsidR="0044539C" w:rsidRPr="009716C4">
        <w:rPr>
          <w:rFonts w:ascii="Arial" w:hAnsi="Arial" w:cs="Arial"/>
          <w:sz w:val="24"/>
          <w:szCs w:val="24"/>
        </w:rPr>
        <w:t>legacy of residential schools and colonialism in Ca</w:t>
      </w:r>
      <w:r w:rsidR="00B80EF8" w:rsidRPr="009716C4">
        <w:rPr>
          <w:rFonts w:ascii="Arial" w:hAnsi="Arial" w:cs="Arial"/>
          <w:sz w:val="24"/>
          <w:szCs w:val="24"/>
        </w:rPr>
        <w:t xml:space="preserve">nada has impacted </w:t>
      </w:r>
      <w:r w:rsidRPr="009716C4">
        <w:rPr>
          <w:rFonts w:ascii="Arial" w:hAnsi="Arial" w:cs="Arial"/>
          <w:sz w:val="24"/>
          <w:szCs w:val="24"/>
        </w:rPr>
        <w:t>current generations of Aboriginal children;</w:t>
      </w:r>
    </w:p>
    <w:p w:rsidR="00456F74" w:rsidRPr="009716C4" w:rsidRDefault="00946ACD" w:rsidP="009716C4">
      <w:pPr>
        <w:pStyle w:val="NormalWeb"/>
        <w:numPr>
          <w:ilvl w:val="0"/>
          <w:numId w:val="25"/>
        </w:numPr>
        <w:spacing w:beforeLines="0" w:afterLines="0"/>
        <w:rPr>
          <w:rFonts w:ascii="Arial" w:hAnsi="Arial" w:cs="Arial"/>
          <w:sz w:val="24"/>
          <w:szCs w:val="24"/>
        </w:rPr>
      </w:pPr>
      <w:proofErr w:type="gramStart"/>
      <w:r w:rsidRPr="009716C4">
        <w:rPr>
          <w:rFonts w:ascii="Arial" w:hAnsi="Arial" w:cs="Arial"/>
          <w:sz w:val="24"/>
          <w:szCs w:val="24"/>
        </w:rPr>
        <w:t>s</w:t>
      </w:r>
      <w:r w:rsidR="00B934F0" w:rsidRPr="009716C4">
        <w:rPr>
          <w:rFonts w:ascii="Arial" w:hAnsi="Arial" w:cs="Arial"/>
          <w:sz w:val="24"/>
          <w:szCs w:val="24"/>
        </w:rPr>
        <w:t>ocio</w:t>
      </w:r>
      <w:proofErr w:type="gramEnd"/>
      <w:r w:rsidR="00B934F0" w:rsidRPr="009716C4">
        <w:rPr>
          <w:rFonts w:ascii="Arial" w:hAnsi="Arial" w:cs="Arial"/>
          <w:sz w:val="24"/>
          <w:szCs w:val="24"/>
        </w:rPr>
        <w:t>-economic,</w:t>
      </w:r>
      <w:r w:rsidR="006267FA" w:rsidRPr="009716C4">
        <w:rPr>
          <w:rFonts w:ascii="Arial" w:hAnsi="Arial" w:cs="Arial"/>
          <w:sz w:val="24"/>
          <w:szCs w:val="24"/>
        </w:rPr>
        <w:t xml:space="preserve"> environmental, </w:t>
      </w:r>
      <w:r w:rsidR="00B934F0" w:rsidRPr="009716C4">
        <w:rPr>
          <w:rFonts w:ascii="Arial" w:hAnsi="Arial" w:cs="Arial"/>
          <w:sz w:val="24"/>
          <w:szCs w:val="24"/>
        </w:rPr>
        <w:t>historic</w:t>
      </w:r>
      <w:r w:rsidR="0044539C" w:rsidRPr="009716C4">
        <w:rPr>
          <w:rFonts w:ascii="Arial" w:hAnsi="Arial" w:cs="Arial"/>
          <w:sz w:val="24"/>
          <w:szCs w:val="24"/>
        </w:rPr>
        <w:t>al factors have contributed</w:t>
      </w:r>
      <w:r w:rsidR="00C5072F" w:rsidRPr="009716C4">
        <w:rPr>
          <w:rFonts w:ascii="Arial" w:hAnsi="Arial" w:cs="Arial"/>
          <w:sz w:val="24"/>
          <w:szCs w:val="24"/>
        </w:rPr>
        <w:t xml:space="preserve"> to poor outcomes for Aboriginal children</w:t>
      </w:r>
      <w:r w:rsidR="006267FA" w:rsidRPr="009716C4">
        <w:rPr>
          <w:rFonts w:ascii="Arial" w:hAnsi="Arial" w:cs="Arial"/>
          <w:sz w:val="24"/>
          <w:szCs w:val="24"/>
        </w:rPr>
        <w:t xml:space="preserve"> </w:t>
      </w:r>
      <w:r w:rsidR="00B934F0" w:rsidRPr="009716C4">
        <w:rPr>
          <w:rFonts w:ascii="Arial" w:hAnsi="Arial" w:cs="Arial"/>
          <w:sz w:val="24"/>
          <w:szCs w:val="24"/>
        </w:rPr>
        <w:t>as comp</w:t>
      </w:r>
      <w:r w:rsidR="00C5072F" w:rsidRPr="009716C4">
        <w:rPr>
          <w:rFonts w:ascii="Arial" w:hAnsi="Arial" w:cs="Arial"/>
          <w:sz w:val="24"/>
          <w:szCs w:val="24"/>
        </w:rPr>
        <w:t>ared to non-Aboriginal children;</w:t>
      </w:r>
    </w:p>
    <w:p w:rsidR="00B934F0" w:rsidRPr="009716C4" w:rsidRDefault="00456F74" w:rsidP="009716C4">
      <w:pPr>
        <w:pStyle w:val="NormalWeb"/>
        <w:numPr>
          <w:ilvl w:val="0"/>
          <w:numId w:val="25"/>
        </w:numPr>
        <w:spacing w:beforeLines="0" w:afterLines="0"/>
        <w:rPr>
          <w:rFonts w:ascii="Arial" w:hAnsi="Arial" w:cs="Arial"/>
          <w:sz w:val="24"/>
          <w:szCs w:val="24"/>
        </w:rPr>
      </w:pPr>
      <w:proofErr w:type="gramStart"/>
      <w:r w:rsidRPr="009716C4">
        <w:rPr>
          <w:rFonts w:ascii="Arial" w:hAnsi="Arial" w:cs="Arial"/>
          <w:sz w:val="24"/>
          <w:szCs w:val="24"/>
        </w:rPr>
        <w:t>poverty</w:t>
      </w:r>
      <w:proofErr w:type="gramEnd"/>
      <w:r w:rsidRPr="009716C4">
        <w:rPr>
          <w:rFonts w:ascii="Arial" w:hAnsi="Arial" w:cs="Arial"/>
          <w:sz w:val="24"/>
          <w:szCs w:val="24"/>
        </w:rPr>
        <w:t xml:space="preserve">, geographical inaccessibility, cultural insensitivities, </w:t>
      </w:r>
      <w:r w:rsidR="00BA54FB" w:rsidRPr="009716C4">
        <w:rPr>
          <w:rFonts w:ascii="Arial" w:hAnsi="Arial" w:cs="Arial"/>
          <w:sz w:val="24"/>
          <w:szCs w:val="24"/>
        </w:rPr>
        <w:t xml:space="preserve">and </w:t>
      </w:r>
      <w:r w:rsidRPr="009716C4">
        <w:rPr>
          <w:rFonts w:ascii="Arial" w:hAnsi="Arial" w:cs="Arial"/>
          <w:sz w:val="24"/>
          <w:szCs w:val="24"/>
        </w:rPr>
        <w:t>language barriers compound challenges that exist</w:t>
      </w:r>
      <w:r w:rsidR="00C5072F" w:rsidRPr="009716C4">
        <w:rPr>
          <w:rFonts w:ascii="Arial" w:hAnsi="Arial" w:cs="Arial"/>
          <w:sz w:val="24"/>
          <w:szCs w:val="24"/>
        </w:rPr>
        <w:t>;</w:t>
      </w:r>
    </w:p>
    <w:p w:rsidR="003B3B9C" w:rsidRPr="009716C4" w:rsidRDefault="003B3B9C" w:rsidP="009716C4">
      <w:pPr>
        <w:pStyle w:val="NormalWeb"/>
        <w:numPr>
          <w:ilvl w:val="0"/>
          <w:numId w:val="25"/>
        </w:numPr>
        <w:spacing w:beforeLines="0" w:afterLines="0"/>
        <w:rPr>
          <w:rFonts w:ascii="Arial" w:hAnsi="Arial" w:cs="Arial"/>
          <w:sz w:val="24"/>
          <w:szCs w:val="24"/>
        </w:rPr>
      </w:pPr>
      <w:proofErr w:type="gramStart"/>
      <w:r w:rsidRPr="009716C4">
        <w:rPr>
          <w:rFonts w:ascii="Arial" w:hAnsi="Arial" w:cs="Arial"/>
          <w:sz w:val="24"/>
          <w:szCs w:val="24"/>
        </w:rPr>
        <w:t>systemic</w:t>
      </w:r>
      <w:proofErr w:type="gramEnd"/>
      <w:r w:rsidRPr="009716C4">
        <w:rPr>
          <w:rFonts w:ascii="Arial" w:hAnsi="Arial" w:cs="Arial"/>
          <w:sz w:val="24"/>
          <w:szCs w:val="24"/>
        </w:rPr>
        <w:t xml:space="preserve"> discrimination towards</w:t>
      </w:r>
      <w:r w:rsidR="00C5072F" w:rsidRPr="009716C4">
        <w:rPr>
          <w:rFonts w:ascii="Arial" w:hAnsi="Arial" w:cs="Arial"/>
          <w:sz w:val="24"/>
          <w:szCs w:val="24"/>
        </w:rPr>
        <w:t xml:space="preserve"> Aboriginal children</w:t>
      </w:r>
      <w:r w:rsidR="00210003" w:rsidRPr="009716C4">
        <w:rPr>
          <w:rFonts w:ascii="Arial" w:hAnsi="Arial" w:cs="Arial"/>
          <w:sz w:val="24"/>
          <w:szCs w:val="24"/>
        </w:rPr>
        <w:t xml:space="preserve"> and their families</w:t>
      </w:r>
      <w:r w:rsidR="00456F74" w:rsidRPr="009716C4">
        <w:rPr>
          <w:rFonts w:ascii="Arial" w:hAnsi="Arial" w:cs="Arial"/>
          <w:sz w:val="24"/>
          <w:szCs w:val="24"/>
        </w:rPr>
        <w:t xml:space="preserve"> remains</w:t>
      </w:r>
      <w:r w:rsidR="00C5072F" w:rsidRPr="009716C4">
        <w:rPr>
          <w:rFonts w:ascii="Arial" w:hAnsi="Arial" w:cs="Arial"/>
          <w:sz w:val="24"/>
          <w:szCs w:val="24"/>
        </w:rPr>
        <w:t>.</w:t>
      </w:r>
    </w:p>
    <w:p w:rsidR="00C5072F" w:rsidRPr="009716C4" w:rsidRDefault="00C5072F" w:rsidP="009716C4">
      <w:pPr>
        <w:rPr>
          <w:rFonts w:ascii="Arial" w:hAnsi="Arial" w:cs="Arial"/>
        </w:rPr>
      </w:pPr>
    </w:p>
    <w:p w:rsidR="00524266" w:rsidRPr="009716C4" w:rsidRDefault="00C5072F" w:rsidP="009716C4">
      <w:pPr>
        <w:rPr>
          <w:rFonts w:ascii="Arial" w:hAnsi="Arial" w:cs="Arial"/>
        </w:rPr>
      </w:pPr>
      <w:r w:rsidRPr="009716C4">
        <w:rPr>
          <w:rFonts w:ascii="Arial" w:hAnsi="Arial" w:cs="Arial"/>
          <w:b/>
        </w:rPr>
        <w:t>7. Aboriginal Children in</w:t>
      </w:r>
      <w:r w:rsidR="000F0E58" w:rsidRPr="009716C4">
        <w:rPr>
          <w:rFonts w:ascii="Arial" w:hAnsi="Arial" w:cs="Arial"/>
          <w:b/>
        </w:rPr>
        <w:t xml:space="preserve"> 2012</w:t>
      </w:r>
    </w:p>
    <w:p w:rsidR="00524266" w:rsidRPr="009716C4" w:rsidRDefault="00524266" w:rsidP="001C2263">
      <w:pPr>
        <w:spacing w:beforeLines="1" w:afterLines="1"/>
        <w:rPr>
          <w:rFonts w:ascii="Arial" w:hAnsi="Arial" w:cs="Arial"/>
          <w:b/>
        </w:rPr>
      </w:pPr>
    </w:p>
    <w:p w:rsidR="003B3B9C" w:rsidRPr="009716C4" w:rsidRDefault="00A467E2" w:rsidP="001C2263">
      <w:pPr>
        <w:spacing w:beforeLines="1" w:afterLines="1"/>
        <w:rPr>
          <w:rFonts w:ascii="Arial" w:hAnsi="Arial" w:cs="Arial"/>
        </w:rPr>
      </w:pPr>
      <w:r>
        <w:rPr>
          <w:rFonts w:ascii="Arial" w:hAnsi="Arial" w:cs="Arial"/>
        </w:rPr>
        <w:t>Today, in 2012, m</w:t>
      </w:r>
      <w:r w:rsidR="00C5072F" w:rsidRPr="009716C4">
        <w:rPr>
          <w:rFonts w:ascii="Arial" w:hAnsi="Arial" w:cs="Arial"/>
        </w:rPr>
        <w:t>any of us</w:t>
      </w:r>
      <w:r w:rsidR="00524266" w:rsidRPr="009716C4">
        <w:rPr>
          <w:rFonts w:ascii="Arial" w:hAnsi="Arial" w:cs="Arial"/>
        </w:rPr>
        <w:t xml:space="preserve"> </w:t>
      </w:r>
      <w:r w:rsidR="00C5072F" w:rsidRPr="009716C4">
        <w:rPr>
          <w:rFonts w:ascii="Arial" w:hAnsi="Arial" w:cs="Arial"/>
        </w:rPr>
        <w:t xml:space="preserve">– individuals, governments, civil society, </w:t>
      </w:r>
      <w:proofErr w:type="gramStart"/>
      <w:r w:rsidR="00C5072F" w:rsidRPr="009716C4">
        <w:rPr>
          <w:rFonts w:ascii="Arial" w:hAnsi="Arial" w:cs="Arial"/>
        </w:rPr>
        <w:t>communities</w:t>
      </w:r>
      <w:proofErr w:type="gramEnd"/>
      <w:r w:rsidR="00C5072F" w:rsidRPr="009716C4">
        <w:rPr>
          <w:rFonts w:ascii="Arial" w:hAnsi="Arial" w:cs="Arial"/>
        </w:rPr>
        <w:t xml:space="preserve"> </w:t>
      </w:r>
      <w:r w:rsidR="00524266" w:rsidRPr="009716C4">
        <w:rPr>
          <w:rFonts w:ascii="Arial" w:hAnsi="Arial" w:cs="Arial"/>
        </w:rPr>
        <w:t>know that:</w:t>
      </w:r>
    </w:p>
    <w:p w:rsidR="003B3B9C" w:rsidRPr="009716C4" w:rsidRDefault="003B3B9C" w:rsidP="009716C4">
      <w:pPr>
        <w:rPr>
          <w:rFonts w:ascii="Arial" w:hAnsi="Arial" w:cs="Arial"/>
        </w:rPr>
      </w:pPr>
    </w:p>
    <w:p w:rsidR="000F0E58" w:rsidRPr="009716C4" w:rsidRDefault="003C1861" w:rsidP="009716C4">
      <w:pPr>
        <w:pStyle w:val="NormalWeb"/>
        <w:numPr>
          <w:ilvl w:val="0"/>
          <w:numId w:val="26"/>
        </w:numPr>
        <w:spacing w:beforeLines="0" w:afterLines="0"/>
        <w:rPr>
          <w:rFonts w:ascii="Arial" w:hAnsi="Arial" w:cs="Arial"/>
          <w:sz w:val="24"/>
          <w:szCs w:val="24"/>
        </w:rPr>
      </w:pPr>
      <w:r w:rsidRPr="009716C4">
        <w:rPr>
          <w:rFonts w:ascii="Arial" w:hAnsi="Arial" w:cs="Arial"/>
          <w:sz w:val="24"/>
          <w:szCs w:val="24"/>
        </w:rPr>
        <w:t>C</w:t>
      </w:r>
      <w:r w:rsidR="00C5072F" w:rsidRPr="009716C4">
        <w:rPr>
          <w:rFonts w:ascii="Arial" w:hAnsi="Arial" w:cs="Arial"/>
          <w:sz w:val="24"/>
          <w:szCs w:val="24"/>
        </w:rPr>
        <w:t>anada</w:t>
      </w:r>
      <w:r w:rsidR="0044539C" w:rsidRPr="009716C4">
        <w:rPr>
          <w:rFonts w:ascii="Arial" w:hAnsi="Arial" w:cs="Arial"/>
          <w:sz w:val="24"/>
          <w:szCs w:val="24"/>
        </w:rPr>
        <w:t xml:space="preserve"> com</w:t>
      </w:r>
      <w:r w:rsidR="00B80EF8" w:rsidRPr="009716C4">
        <w:rPr>
          <w:rFonts w:ascii="Arial" w:hAnsi="Arial" w:cs="Arial"/>
          <w:sz w:val="24"/>
          <w:szCs w:val="24"/>
        </w:rPr>
        <w:t xml:space="preserve">mitted </w:t>
      </w:r>
      <w:r w:rsidR="00C5072F" w:rsidRPr="009716C4">
        <w:rPr>
          <w:rFonts w:ascii="Arial" w:hAnsi="Arial" w:cs="Arial"/>
          <w:sz w:val="24"/>
          <w:szCs w:val="24"/>
        </w:rPr>
        <w:t>to making Aboriginal children</w:t>
      </w:r>
      <w:r w:rsidRPr="009716C4">
        <w:rPr>
          <w:rFonts w:ascii="Arial" w:hAnsi="Arial" w:cs="Arial"/>
          <w:sz w:val="24"/>
          <w:szCs w:val="24"/>
        </w:rPr>
        <w:t xml:space="preserve"> a priority in 1994</w:t>
      </w:r>
      <w:r w:rsidR="00C5072F" w:rsidRPr="009716C4">
        <w:rPr>
          <w:rFonts w:ascii="Arial" w:hAnsi="Arial" w:cs="Arial"/>
          <w:sz w:val="24"/>
          <w:szCs w:val="24"/>
        </w:rPr>
        <w:t>;</w:t>
      </w:r>
      <w:r w:rsidR="0044539C" w:rsidRPr="009716C4">
        <w:rPr>
          <w:rFonts w:ascii="Arial" w:hAnsi="Arial" w:cs="Arial"/>
          <w:sz w:val="24"/>
          <w:szCs w:val="24"/>
        </w:rPr>
        <w:t xml:space="preserve"> </w:t>
      </w:r>
    </w:p>
    <w:p w:rsidR="002D57F1" w:rsidRPr="009716C4" w:rsidRDefault="00C5072F" w:rsidP="009716C4">
      <w:pPr>
        <w:pStyle w:val="NormalWeb"/>
        <w:numPr>
          <w:ilvl w:val="0"/>
          <w:numId w:val="26"/>
        </w:numPr>
        <w:spacing w:beforeLines="0" w:afterLines="0"/>
        <w:rPr>
          <w:rFonts w:ascii="Arial" w:hAnsi="Arial" w:cs="Arial"/>
          <w:sz w:val="24"/>
          <w:szCs w:val="24"/>
        </w:rPr>
      </w:pPr>
      <w:proofErr w:type="gramStart"/>
      <w:r w:rsidRPr="009716C4">
        <w:rPr>
          <w:rFonts w:ascii="Arial" w:hAnsi="Arial" w:cs="Arial"/>
          <w:sz w:val="24"/>
          <w:szCs w:val="24"/>
        </w:rPr>
        <w:t>s</w:t>
      </w:r>
      <w:r w:rsidR="003C1861" w:rsidRPr="009716C4">
        <w:rPr>
          <w:rFonts w:ascii="Arial" w:hAnsi="Arial" w:cs="Arial"/>
          <w:sz w:val="24"/>
          <w:szCs w:val="24"/>
        </w:rPr>
        <w:t>ince</w:t>
      </w:r>
      <w:proofErr w:type="gramEnd"/>
      <w:r w:rsidRPr="009716C4">
        <w:rPr>
          <w:rFonts w:ascii="Arial" w:hAnsi="Arial" w:cs="Arial"/>
          <w:sz w:val="24"/>
          <w:szCs w:val="24"/>
        </w:rPr>
        <w:t xml:space="preserve"> 1994</w:t>
      </w:r>
      <w:r w:rsidR="003C1861" w:rsidRPr="009716C4">
        <w:rPr>
          <w:rFonts w:ascii="Arial" w:hAnsi="Arial" w:cs="Arial"/>
          <w:sz w:val="24"/>
          <w:szCs w:val="24"/>
        </w:rPr>
        <w:t>, C</w:t>
      </w:r>
      <w:r w:rsidRPr="009716C4">
        <w:rPr>
          <w:rFonts w:ascii="Arial" w:hAnsi="Arial" w:cs="Arial"/>
          <w:sz w:val="24"/>
          <w:szCs w:val="24"/>
        </w:rPr>
        <w:t>anada</w:t>
      </w:r>
      <w:r w:rsidR="000F0E58" w:rsidRPr="009716C4">
        <w:rPr>
          <w:rFonts w:ascii="Arial" w:hAnsi="Arial" w:cs="Arial"/>
          <w:sz w:val="24"/>
          <w:szCs w:val="24"/>
        </w:rPr>
        <w:t xml:space="preserve"> and others, have</w:t>
      </w:r>
      <w:r w:rsidR="002D57F1" w:rsidRPr="009716C4">
        <w:rPr>
          <w:rFonts w:ascii="Arial" w:hAnsi="Arial" w:cs="Arial"/>
          <w:sz w:val="24"/>
          <w:szCs w:val="24"/>
        </w:rPr>
        <w:t xml:space="preserve"> promoted </w:t>
      </w:r>
      <w:r w:rsidR="000F0E58" w:rsidRPr="009716C4">
        <w:rPr>
          <w:rFonts w:ascii="Arial" w:hAnsi="Arial" w:cs="Arial"/>
          <w:sz w:val="24"/>
          <w:szCs w:val="24"/>
        </w:rPr>
        <w:t>initiat</w:t>
      </w:r>
      <w:r w:rsidR="00B80EF8" w:rsidRPr="009716C4">
        <w:rPr>
          <w:rFonts w:ascii="Arial" w:hAnsi="Arial" w:cs="Arial"/>
          <w:sz w:val="24"/>
          <w:szCs w:val="24"/>
        </w:rPr>
        <w:t xml:space="preserve">ives </w:t>
      </w:r>
      <w:r w:rsidRPr="009716C4">
        <w:rPr>
          <w:rFonts w:ascii="Arial" w:hAnsi="Arial" w:cs="Arial"/>
          <w:sz w:val="24"/>
          <w:szCs w:val="24"/>
        </w:rPr>
        <w:t>to improve Aboriginal children</w:t>
      </w:r>
      <w:r w:rsidR="002D57F1" w:rsidRPr="009716C4">
        <w:rPr>
          <w:rFonts w:ascii="Arial" w:hAnsi="Arial" w:cs="Arial"/>
          <w:sz w:val="24"/>
          <w:szCs w:val="24"/>
        </w:rPr>
        <w:t>’s lives</w:t>
      </w:r>
      <w:r w:rsidRPr="009716C4">
        <w:rPr>
          <w:rFonts w:ascii="Arial" w:hAnsi="Arial" w:cs="Arial"/>
          <w:sz w:val="24"/>
          <w:szCs w:val="24"/>
        </w:rPr>
        <w:t>;</w:t>
      </w:r>
    </w:p>
    <w:p w:rsidR="000F0E58" w:rsidRPr="009716C4" w:rsidRDefault="00B80EF8" w:rsidP="009716C4">
      <w:pPr>
        <w:pStyle w:val="NormalWeb"/>
        <w:numPr>
          <w:ilvl w:val="0"/>
          <w:numId w:val="26"/>
        </w:numPr>
        <w:spacing w:beforeLines="0" w:afterLines="0"/>
        <w:rPr>
          <w:rFonts w:ascii="Arial" w:hAnsi="Arial" w:cs="Arial"/>
          <w:sz w:val="24"/>
          <w:szCs w:val="24"/>
        </w:rPr>
      </w:pPr>
      <w:proofErr w:type="gramStart"/>
      <w:r w:rsidRPr="009716C4">
        <w:rPr>
          <w:rFonts w:ascii="Arial" w:hAnsi="Arial" w:cs="Arial"/>
          <w:sz w:val="24"/>
          <w:szCs w:val="24"/>
        </w:rPr>
        <w:t>i</w:t>
      </w:r>
      <w:r w:rsidR="003C1861" w:rsidRPr="009716C4">
        <w:rPr>
          <w:rFonts w:ascii="Arial" w:hAnsi="Arial" w:cs="Arial"/>
          <w:sz w:val="24"/>
          <w:szCs w:val="24"/>
        </w:rPr>
        <w:t>n</w:t>
      </w:r>
      <w:proofErr w:type="gramEnd"/>
      <w:r w:rsidR="003C1861" w:rsidRPr="009716C4">
        <w:rPr>
          <w:rFonts w:ascii="Arial" w:hAnsi="Arial" w:cs="Arial"/>
          <w:sz w:val="24"/>
          <w:szCs w:val="24"/>
        </w:rPr>
        <w:t xml:space="preserve"> 2001, C</w:t>
      </w:r>
      <w:r w:rsidR="00C5072F" w:rsidRPr="009716C4">
        <w:rPr>
          <w:rFonts w:ascii="Arial" w:hAnsi="Arial" w:cs="Arial"/>
          <w:sz w:val="24"/>
          <w:szCs w:val="24"/>
        </w:rPr>
        <w:t>anada</w:t>
      </w:r>
      <w:r w:rsidR="00E17A09" w:rsidRPr="009716C4">
        <w:rPr>
          <w:rFonts w:ascii="Arial" w:hAnsi="Arial" w:cs="Arial"/>
          <w:sz w:val="24"/>
          <w:szCs w:val="24"/>
        </w:rPr>
        <w:t xml:space="preserve"> stated that the s</w:t>
      </w:r>
      <w:r w:rsidR="00C5072F" w:rsidRPr="009716C4">
        <w:rPr>
          <w:rFonts w:ascii="Arial" w:hAnsi="Arial" w:cs="Arial"/>
          <w:sz w:val="24"/>
          <w:szCs w:val="24"/>
        </w:rPr>
        <w:t>ituation facing Aboriginal children</w:t>
      </w:r>
      <w:r w:rsidR="003C1861" w:rsidRPr="009716C4">
        <w:rPr>
          <w:rFonts w:ascii="Arial" w:hAnsi="Arial" w:cs="Arial"/>
          <w:sz w:val="24"/>
          <w:szCs w:val="24"/>
        </w:rPr>
        <w:t xml:space="preserve"> was ‘dire’</w:t>
      </w:r>
      <w:r w:rsidR="00C5072F" w:rsidRPr="009716C4">
        <w:rPr>
          <w:rFonts w:ascii="Arial" w:hAnsi="Arial" w:cs="Arial"/>
          <w:sz w:val="24"/>
          <w:szCs w:val="24"/>
        </w:rPr>
        <w:t>;</w:t>
      </w:r>
    </w:p>
    <w:p w:rsidR="002D57F1" w:rsidRPr="009716C4" w:rsidRDefault="00B80EF8" w:rsidP="009716C4">
      <w:pPr>
        <w:pStyle w:val="NormalWeb"/>
        <w:numPr>
          <w:ilvl w:val="0"/>
          <w:numId w:val="26"/>
        </w:numPr>
        <w:spacing w:beforeLines="0" w:afterLines="0"/>
        <w:rPr>
          <w:rFonts w:ascii="Arial" w:hAnsi="Arial" w:cs="Arial"/>
          <w:sz w:val="24"/>
          <w:szCs w:val="24"/>
        </w:rPr>
      </w:pPr>
      <w:proofErr w:type="gramStart"/>
      <w:r w:rsidRPr="009716C4">
        <w:rPr>
          <w:rFonts w:ascii="Arial" w:hAnsi="Arial" w:cs="Arial"/>
          <w:sz w:val="24"/>
          <w:szCs w:val="24"/>
        </w:rPr>
        <w:t>i</w:t>
      </w:r>
      <w:r w:rsidR="002D57F1" w:rsidRPr="009716C4">
        <w:rPr>
          <w:rFonts w:ascii="Arial" w:hAnsi="Arial" w:cs="Arial"/>
          <w:sz w:val="24"/>
          <w:szCs w:val="24"/>
        </w:rPr>
        <w:t>n</w:t>
      </w:r>
      <w:proofErr w:type="gramEnd"/>
      <w:r w:rsidR="002D57F1" w:rsidRPr="009716C4">
        <w:rPr>
          <w:rFonts w:ascii="Arial" w:hAnsi="Arial" w:cs="Arial"/>
          <w:sz w:val="24"/>
          <w:szCs w:val="24"/>
        </w:rPr>
        <w:t xml:space="preserve"> 2012</w:t>
      </w:r>
      <w:r w:rsidR="00E17A09" w:rsidRPr="009716C4">
        <w:rPr>
          <w:rFonts w:ascii="Arial" w:hAnsi="Arial" w:cs="Arial"/>
          <w:sz w:val="24"/>
          <w:szCs w:val="24"/>
        </w:rPr>
        <w:t>, child rights adv</w:t>
      </w:r>
      <w:r w:rsidRPr="009716C4">
        <w:rPr>
          <w:rFonts w:ascii="Arial" w:hAnsi="Arial" w:cs="Arial"/>
          <w:sz w:val="24"/>
          <w:szCs w:val="24"/>
        </w:rPr>
        <w:t>ocates, governments, Aboriginal peoples</w:t>
      </w:r>
      <w:r w:rsidR="002D57F1" w:rsidRPr="009716C4">
        <w:rPr>
          <w:rFonts w:ascii="Arial" w:hAnsi="Arial" w:cs="Arial"/>
          <w:sz w:val="24"/>
          <w:szCs w:val="24"/>
        </w:rPr>
        <w:t>, NGOs</w:t>
      </w:r>
      <w:r w:rsidR="00E17A09" w:rsidRPr="009716C4">
        <w:rPr>
          <w:rFonts w:ascii="Arial" w:hAnsi="Arial" w:cs="Arial"/>
          <w:sz w:val="24"/>
          <w:szCs w:val="24"/>
        </w:rPr>
        <w:t xml:space="preserve"> and othe</w:t>
      </w:r>
      <w:r w:rsidR="002D57F1" w:rsidRPr="009716C4">
        <w:rPr>
          <w:rFonts w:ascii="Arial" w:hAnsi="Arial" w:cs="Arial"/>
          <w:sz w:val="24"/>
          <w:szCs w:val="24"/>
        </w:rPr>
        <w:t xml:space="preserve">rs </w:t>
      </w:r>
      <w:r w:rsidR="00BA54FB" w:rsidRPr="009716C4">
        <w:rPr>
          <w:rFonts w:ascii="Arial" w:hAnsi="Arial" w:cs="Arial"/>
          <w:sz w:val="24"/>
          <w:szCs w:val="24"/>
        </w:rPr>
        <w:t xml:space="preserve">continue to </w:t>
      </w:r>
      <w:r w:rsidR="00E17A09" w:rsidRPr="009716C4">
        <w:rPr>
          <w:rFonts w:ascii="Arial" w:hAnsi="Arial" w:cs="Arial"/>
          <w:sz w:val="24"/>
          <w:szCs w:val="24"/>
        </w:rPr>
        <w:t>identi</w:t>
      </w:r>
      <w:r w:rsidR="00046FFE" w:rsidRPr="009716C4">
        <w:rPr>
          <w:rFonts w:ascii="Arial" w:hAnsi="Arial" w:cs="Arial"/>
          <w:sz w:val="24"/>
          <w:szCs w:val="24"/>
        </w:rPr>
        <w:t>fy</w:t>
      </w:r>
      <w:r w:rsidR="00C5072F" w:rsidRPr="009716C4">
        <w:rPr>
          <w:rFonts w:ascii="Arial" w:hAnsi="Arial" w:cs="Arial"/>
          <w:sz w:val="24"/>
          <w:szCs w:val="24"/>
        </w:rPr>
        <w:t xml:space="preserve"> Aboriginal children</w:t>
      </w:r>
      <w:r w:rsidR="00C53F48" w:rsidRPr="009716C4">
        <w:rPr>
          <w:rFonts w:ascii="Arial" w:hAnsi="Arial" w:cs="Arial"/>
          <w:sz w:val="24"/>
          <w:szCs w:val="24"/>
        </w:rPr>
        <w:t xml:space="preserve">’s situation as </w:t>
      </w:r>
      <w:r w:rsidR="00BA54FB" w:rsidRPr="009716C4">
        <w:rPr>
          <w:rFonts w:ascii="Arial" w:hAnsi="Arial" w:cs="Arial"/>
          <w:sz w:val="24"/>
          <w:szCs w:val="24"/>
        </w:rPr>
        <w:t xml:space="preserve">dire and </w:t>
      </w:r>
      <w:r w:rsidR="00C53F48" w:rsidRPr="009716C4">
        <w:rPr>
          <w:rFonts w:ascii="Arial" w:hAnsi="Arial" w:cs="Arial"/>
          <w:sz w:val="24"/>
          <w:szCs w:val="24"/>
        </w:rPr>
        <w:t>critical</w:t>
      </w:r>
      <w:r w:rsidR="003C1861" w:rsidRPr="009716C4">
        <w:rPr>
          <w:rFonts w:ascii="Arial" w:hAnsi="Arial" w:cs="Arial"/>
          <w:sz w:val="24"/>
          <w:szCs w:val="24"/>
        </w:rPr>
        <w:t>, requiring urgent attention</w:t>
      </w:r>
      <w:r w:rsidR="00C5072F" w:rsidRPr="009716C4">
        <w:rPr>
          <w:rFonts w:ascii="Arial" w:hAnsi="Arial" w:cs="Arial"/>
          <w:sz w:val="24"/>
          <w:szCs w:val="24"/>
        </w:rPr>
        <w:t>;</w:t>
      </w:r>
      <w:r w:rsidR="002D57F1" w:rsidRPr="009716C4">
        <w:rPr>
          <w:rFonts w:ascii="Arial" w:hAnsi="Arial" w:cs="Arial"/>
          <w:sz w:val="24"/>
          <w:szCs w:val="24"/>
        </w:rPr>
        <w:t xml:space="preserve">  </w:t>
      </w:r>
    </w:p>
    <w:p w:rsidR="000F0E58" w:rsidRPr="009716C4" w:rsidRDefault="00B80EF8" w:rsidP="009716C4">
      <w:pPr>
        <w:pStyle w:val="NormalWeb"/>
        <w:numPr>
          <w:ilvl w:val="0"/>
          <w:numId w:val="26"/>
        </w:numPr>
        <w:spacing w:beforeLines="0" w:afterLines="0"/>
        <w:rPr>
          <w:rFonts w:ascii="Arial" w:hAnsi="Arial" w:cs="Arial"/>
          <w:sz w:val="24"/>
          <w:szCs w:val="24"/>
        </w:rPr>
      </w:pPr>
      <w:proofErr w:type="gramStart"/>
      <w:r w:rsidRPr="009716C4">
        <w:rPr>
          <w:rFonts w:ascii="Arial" w:hAnsi="Arial" w:cs="Arial"/>
          <w:sz w:val="24"/>
          <w:szCs w:val="24"/>
        </w:rPr>
        <w:t>w</w:t>
      </w:r>
      <w:r w:rsidR="002D57F1" w:rsidRPr="009716C4">
        <w:rPr>
          <w:rFonts w:ascii="Arial" w:hAnsi="Arial" w:cs="Arial"/>
          <w:sz w:val="24"/>
          <w:szCs w:val="24"/>
        </w:rPr>
        <w:t>e</w:t>
      </w:r>
      <w:proofErr w:type="gramEnd"/>
      <w:r w:rsidR="002D57F1" w:rsidRPr="009716C4">
        <w:rPr>
          <w:rFonts w:ascii="Arial" w:hAnsi="Arial" w:cs="Arial"/>
          <w:sz w:val="24"/>
          <w:szCs w:val="24"/>
        </w:rPr>
        <w:t xml:space="preserve"> are at a </w:t>
      </w:r>
      <w:r w:rsidR="003C1861" w:rsidRPr="009716C4">
        <w:rPr>
          <w:rFonts w:ascii="Arial" w:hAnsi="Arial" w:cs="Arial"/>
          <w:sz w:val="24"/>
          <w:szCs w:val="24"/>
        </w:rPr>
        <w:t>critical juncture in C</w:t>
      </w:r>
      <w:r w:rsidR="00C5072F" w:rsidRPr="009716C4">
        <w:rPr>
          <w:rFonts w:ascii="Arial" w:hAnsi="Arial" w:cs="Arial"/>
          <w:sz w:val="24"/>
          <w:szCs w:val="24"/>
        </w:rPr>
        <w:t>anada</w:t>
      </w:r>
      <w:r w:rsidR="003C1861" w:rsidRPr="009716C4">
        <w:rPr>
          <w:rFonts w:ascii="Arial" w:hAnsi="Arial" w:cs="Arial"/>
          <w:sz w:val="24"/>
          <w:szCs w:val="24"/>
        </w:rPr>
        <w:t xml:space="preserve"> </w:t>
      </w:r>
      <w:r w:rsidR="002D57F1" w:rsidRPr="009716C4">
        <w:rPr>
          <w:rFonts w:ascii="Arial" w:hAnsi="Arial" w:cs="Arial"/>
          <w:sz w:val="24"/>
          <w:szCs w:val="24"/>
        </w:rPr>
        <w:t xml:space="preserve">where we need to </w:t>
      </w:r>
      <w:r w:rsidR="00C53F48" w:rsidRPr="009716C4">
        <w:rPr>
          <w:rFonts w:ascii="Arial" w:hAnsi="Arial" w:cs="Arial"/>
          <w:sz w:val="24"/>
          <w:szCs w:val="24"/>
        </w:rPr>
        <w:t>r</w:t>
      </w:r>
      <w:r w:rsidR="00C5072F" w:rsidRPr="009716C4">
        <w:rPr>
          <w:rFonts w:ascii="Arial" w:hAnsi="Arial" w:cs="Arial"/>
          <w:sz w:val="24"/>
          <w:szCs w:val="24"/>
        </w:rPr>
        <w:t>enew our commitment to making Aboriginal children</w:t>
      </w:r>
      <w:r w:rsidRPr="009716C4">
        <w:rPr>
          <w:rFonts w:ascii="Arial" w:hAnsi="Arial" w:cs="Arial"/>
          <w:sz w:val="24"/>
          <w:szCs w:val="24"/>
        </w:rPr>
        <w:t xml:space="preserve"> and </w:t>
      </w:r>
      <w:r w:rsidR="00BA54FB" w:rsidRPr="009716C4">
        <w:rPr>
          <w:rFonts w:ascii="Arial" w:hAnsi="Arial" w:cs="Arial"/>
          <w:sz w:val="24"/>
          <w:szCs w:val="24"/>
        </w:rPr>
        <w:t>human rights implementation</w:t>
      </w:r>
      <w:r w:rsidR="00667897" w:rsidRPr="009716C4">
        <w:rPr>
          <w:rFonts w:ascii="Arial" w:hAnsi="Arial" w:cs="Arial"/>
          <w:sz w:val="24"/>
          <w:szCs w:val="24"/>
        </w:rPr>
        <w:t xml:space="preserve"> priorities</w:t>
      </w:r>
      <w:r w:rsidR="00C5072F" w:rsidRPr="009716C4">
        <w:rPr>
          <w:rFonts w:ascii="Arial" w:hAnsi="Arial" w:cs="Arial"/>
          <w:sz w:val="24"/>
          <w:szCs w:val="24"/>
        </w:rPr>
        <w:t>;</w:t>
      </w:r>
      <w:r w:rsidR="00C53F48" w:rsidRPr="009716C4">
        <w:rPr>
          <w:rFonts w:ascii="Arial" w:hAnsi="Arial" w:cs="Arial"/>
          <w:sz w:val="24"/>
          <w:szCs w:val="24"/>
        </w:rPr>
        <w:t xml:space="preserve">  </w:t>
      </w:r>
    </w:p>
    <w:p w:rsidR="000F0E58" w:rsidRPr="009716C4" w:rsidRDefault="00B80EF8" w:rsidP="009716C4">
      <w:pPr>
        <w:pStyle w:val="NormalWeb"/>
        <w:numPr>
          <w:ilvl w:val="0"/>
          <w:numId w:val="26"/>
        </w:numPr>
        <w:spacing w:beforeLines="0" w:afterLines="0"/>
        <w:rPr>
          <w:rFonts w:ascii="Arial" w:hAnsi="Arial" w:cs="Arial"/>
          <w:sz w:val="24"/>
          <w:szCs w:val="24"/>
        </w:rPr>
      </w:pPr>
      <w:proofErr w:type="gramStart"/>
      <w:r w:rsidRPr="009716C4">
        <w:rPr>
          <w:rFonts w:ascii="Arial" w:hAnsi="Arial" w:cs="Arial"/>
          <w:sz w:val="24"/>
          <w:szCs w:val="24"/>
        </w:rPr>
        <w:t>m</w:t>
      </w:r>
      <w:r w:rsidR="00B24968" w:rsidRPr="009716C4">
        <w:rPr>
          <w:rFonts w:ascii="Arial" w:hAnsi="Arial" w:cs="Arial"/>
          <w:sz w:val="24"/>
          <w:szCs w:val="24"/>
        </w:rPr>
        <w:t>any</w:t>
      </w:r>
      <w:proofErr w:type="gramEnd"/>
      <w:r w:rsidR="00B24968" w:rsidRPr="009716C4">
        <w:rPr>
          <w:rFonts w:ascii="Arial" w:hAnsi="Arial" w:cs="Arial"/>
          <w:sz w:val="24"/>
          <w:szCs w:val="24"/>
        </w:rPr>
        <w:t xml:space="preserve"> individuals</w:t>
      </w:r>
      <w:r w:rsidR="00C5072F" w:rsidRPr="009716C4">
        <w:rPr>
          <w:rFonts w:ascii="Arial" w:hAnsi="Arial" w:cs="Arial"/>
          <w:sz w:val="24"/>
          <w:szCs w:val="24"/>
        </w:rPr>
        <w:t>, communities</w:t>
      </w:r>
      <w:r w:rsidR="00B24968" w:rsidRPr="009716C4">
        <w:rPr>
          <w:rFonts w:ascii="Arial" w:hAnsi="Arial" w:cs="Arial"/>
          <w:sz w:val="24"/>
          <w:szCs w:val="24"/>
        </w:rPr>
        <w:t xml:space="preserve"> and organizations are committed t</w:t>
      </w:r>
      <w:r w:rsidR="00C5072F" w:rsidRPr="009716C4">
        <w:rPr>
          <w:rFonts w:ascii="Arial" w:hAnsi="Arial" w:cs="Arial"/>
          <w:sz w:val="24"/>
          <w:szCs w:val="24"/>
        </w:rPr>
        <w:t>o Aboriginal children and work hard to improve Aboriginal children</w:t>
      </w:r>
      <w:r w:rsidR="00B24968" w:rsidRPr="009716C4">
        <w:rPr>
          <w:rFonts w:ascii="Arial" w:hAnsi="Arial" w:cs="Arial"/>
          <w:sz w:val="24"/>
          <w:szCs w:val="24"/>
        </w:rPr>
        <w:t>’</w:t>
      </w:r>
      <w:r w:rsidR="00C5072F" w:rsidRPr="009716C4">
        <w:rPr>
          <w:rFonts w:ascii="Arial" w:hAnsi="Arial" w:cs="Arial"/>
          <w:sz w:val="24"/>
          <w:szCs w:val="24"/>
        </w:rPr>
        <w:t>s lives with positive results;</w:t>
      </w:r>
    </w:p>
    <w:p w:rsidR="00B24968" w:rsidRPr="009716C4" w:rsidRDefault="00B80EF8" w:rsidP="009716C4">
      <w:pPr>
        <w:pStyle w:val="NormalWeb"/>
        <w:numPr>
          <w:ilvl w:val="0"/>
          <w:numId w:val="26"/>
        </w:numPr>
        <w:spacing w:beforeLines="0" w:afterLines="0"/>
        <w:rPr>
          <w:rFonts w:ascii="Arial" w:hAnsi="Arial" w:cs="Arial"/>
          <w:sz w:val="24"/>
          <w:szCs w:val="24"/>
        </w:rPr>
      </w:pPr>
      <w:proofErr w:type="gramStart"/>
      <w:r w:rsidRPr="009716C4">
        <w:rPr>
          <w:rFonts w:ascii="Arial" w:hAnsi="Arial" w:cs="Arial"/>
          <w:sz w:val="24"/>
          <w:szCs w:val="24"/>
        </w:rPr>
        <w:t>g</w:t>
      </w:r>
      <w:r w:rsidR="00B24968" w:rsidRPr="009716C4">
        <w:rPr>
          <w:rFonts w:ascii="Arial" w:hAnsi="Arial" w:cs="Arial"/>
          <w:sz w:val="24"/>
          <w:szCs w:val="24"/>
        </w:rPr>
        <w:t>overnments</w:t>
      </w:r>
      <w:proofErr w:type="gramEnd"/>
      <w:r w:rsidR="00B24968" w:rsidRPr="009716C4">
        <w:rPr>
          <w:rFonts w:ascii="Arial" w:hAnsi="Arial" w:cs="Arial"/>
          <w:sz w:val="24"/>
          <w:szCs w:val="24"/>
        </w:rPr>
        <w:t xml:space="preserve"> – federal, provincial </w:t>
      </w:r>
      <w:r w:rsidR="00E80B37" w:rsidRPr="009716C4">
        <w:rPr>
          <w:rFonts w:ascii="Arial" w:hAnsi="Arial" w:cs="Arial"/>
          <w:sz w:val="24"/>
          <w:szCs w:val="24"/>
        </w:rPr>
        <w:t>and territorial – can do better, how</w:t>
      </w:r>
      <w:r w:rsidR="00C5072F" w:rsidRPr="009716C4">
        <w:rPr>
          <w:rFonts w:ascii="Arial" w:hAnsi="Arial" w:cs="Arial"/>
          <w:sz w:val="24"/>
          <w:szCs w:val="24"/>
        </w:rPr>
        <w:t>ever, for Aboriginal children</w:t>
      </w:r>
      <w:r w:rsidR="00A045DB" w:rsidRPr="009716C4">
        <w:rPr>
          <w:rFonts w:ascii="Arial" w:hAnsi="Arial" w:cs="Arial"/>
          <w:sz w:val="24"/>
          <w:szCs w:val="24"/>
        </w:rPr>
        <w:t xml:space="preserve"> and their families</w:t>
      </w:r>
      <w:r w:rsidR="00C5072F" w:rsidRPr="009716C4">
        <w:rPr>
          <w:rFonts w:ascii="Arial" w:hAnsi="Arial" w:cs="Arial"/>
          <w:sz w:val="24"/>
          <w:szCs w:val="24"/>
        </w:rPr>
        <w:t>.</w:t>
      </w:r>
    </w:p>
    <w:p w:rsidR="000F0E58" w:rsidRPr="009716C4" w:rsidRDefault="000F0E58" w:rsidP="009716C4">
      <w:pPr>
        <w:pStyle w:val="NormalWeb"/>
        <w:spacing w:beforeLines="0" w:afterLines="0"/>
        <w:rPr>
          <w:rFonts w:ascii="Arial" w:hAnsi="Arial" w:cs="Arial"/>
          <w:sz w:val="24"/>
          <w:szCs w:val="24"/>
        </w:rPr>
      </w:pPr>
    </w:p>
    <w:p w:rsidR="000F0E58" w:rsidRPr="009716C4" w:rsidRDefault="00C5072F" w:rsidP="009716C4">
      <w:pPr>
        <w:pStyle w:val="NormalWeb"/>
        <w:spacing w:beforeLines="0" w:afterLines="0"/>
        <w:rPr>
          <w:rFonts w:ascii="Arial" w:hAnsi="Arial" w:cs="Arial"/>
          <w:b/>
          <w:sz w:val="24"/>
          <w:szCs w:val="24"/>
        </w:rPr>
      </w:pPr>
      <w:r w:rsidRPr="009716C4">
        <w:rPr>
          <w:rFonts w:ascii="Arial" w:hAnsi="Arial" w:cs="Arial"/>
          <w:b/>
          <w:sz w:val="24"/>
          <w:szCs w:val="24"/>
        </w:rPr>
        <w:t xml:space="preserve">8. </w:t>
      </w:r>
      <w:r w:rsidR="000F0E58" w:rsidRPr="009716C4">
        <w:rPr>
          <w:rFonts w:ascii="Arial" w:hAnsi="Arial" w:cs="Arial"/>
          <w:b/>
          <w:sz w:val="24"/>
          <w:szCs w:val="24"/>
        </w:rPr>
        <w:t>The Way Forward</w:t>
      </w:r>
    </w:p>
    <w:p w:rsidR="000F0E58" w:rsidRPr="009716C4" w:rsidRDefault="000F0E58" w:rsidP="009716C4">
      <w:pPr>
        <w:pStyle w:val="NormalWeb"/>
        <w:spacing w:beforeLines="0" w:afterLines="0"/>
        <w:rPr>
          <w:rFonts w:ascii="Arial" w:hAnsi="Arial" w:cs="Arial"/>
          <w:sz w:val="24"/>
          <w:szCs w:val="24"/>
        </w:rPr>
      </w:pPr>
    </w:p>
    <w:p w:rsidR="002570A0" w:rsidRPr="009716C4" w:rsidRDefault="004674C2" w:rsidP="009716C4">
      <w:pPr>
        <w:pStyle w:val="NormalWeb"/>
        <w:spacing w:beforeLines="0" w:afterLines="0"/>
        <w:rPr>
          <w:rFonts w:ascii="Arial" w:hAnsi="Arial" w:cs="Arial"/>
          <w:sz w:val="24"/>
          <w:szCs w:val="24"/>
        </w:rPr>
      </w:pPr>
      <w:r w:rsidRPr="009716C4">
        <w:rPr>
          <w:rFonts w:ascii="Arial" w:hAnsi="Arial" w:cs="Arial"/>
          <w:sz w:val="24"/>
          <w:szCs w:val="24"/>
        </w:rPr>
        <w:t xml:space="preserve">Collectively, </w:t>
      </w:r>
      <w:r w:rsidR="00891C80" w:rsidRPr="009716C4">
        <w:rPr>
          <w:rFonts w:ascii="Arial" w:hAnsi="Arial" w:cs="Arial"/>
          <w:sz w:val="24"/>
          <w:szCs w:val="24"/>
        </w:rPr>
        <w:t>we</w:t>
      </w:r>
      <w:r w:rsidR="002570A0" w:rsidRPr="009716C4">
        <w:rPr>
          <w:rFonts w:ascii="Arial" w:hAnsi="Arial" w:cs="Arial"/>
          <w:sz w:val="24"/>
          <w:szCs w:val="24"/>
        </w:rPr>
        <w:t xml:space="preserve"> </w:t>
      </w:r>
      <w:r w:rsidR="00891C80" w:rsidRPr="009716C4">
        <w:rPr>
          <w:rFonts w:ascii="Arial" w:hAnsi="Arial" w:cs="Arial"/>
          <w:sz w:val="24"/>
          <w:szCs w:val="24"/>
        </w:rPr>
        <w:t>advocate</w:t>
      </w:r>
      <w:r w:rsidR="00C5072F" w:rsidRPr="009716C4">
        <w:rPr>
          <w:rFonts w:ascii="Arial" w:hAnsi="Arial" w:cs="Arial"/>
          <w:sz w:val="24"/>
          <w:szCs w:val="24"/>
        </w:rPr>
        <w:t xml:space="preserve"> for Aboriginal</w:t>
      </w:r>
      <w:r w:rsidRPr="009716C4">
        <w:rPr>
          <w:rFonts w:ascii="Arial" w:hAnsi="Arial" w:cs="Arial"/>
          <w:sz w:val="24"/>
          <w:szCs w:val="24"/>
        </w:rPr>
        <w:t>, and all</w:t>
      </w:r>
      <w:r w:rsidR="00C5072F" w:rsidRPr="009716C4">
        <w:rPr>
          <w:rFonts w:ascii="Arial" w:hAnsi="Arial" w:cs="Arial"/>
          <w:sz w:val="24"/>
          <w:szCs w:val="24"/>
        </w:rPr>
        <w:t xml:space="preserve">, children.  </w:t>
      </w:r>
      <w:r w:rsidR="00406407" w:rsidRPr="009716C4">
        <w:rPr>
          <w:rFonts w:ascii="Arial" w:hAnsi="Arial" w:cs="Arial"/>
          <w:sz w:val="24"/>
          <w:szCs w:val="24"/>
        </w:rPr>
        <w:t xml:space="preserve">In this role, </w:t>
      </w:r>
      <w:r w:rsidR="00891C80" w:rsidRPr="009716C4">
        <w:rPr>
          <w:rFonts w:ascii="Arial" w:hAnsi="Arial" w:cs="Arial"/>
          <w:sz w:val="24"/>
          <w:szCs w:val="24"/>
        </w:rPr>
        <w:t>we propose</w:t>
      </w:r>
      <w:r w:rsidRPr="009716C4">
        <w:rPr>
          <w:rFonts w:ascii="Arial" w:hAnsi="Arial" w:cs="Arial"/>
          <w:sz w:val="24"/>
          <w:szCs w:val="24"/>
        </w:rPr>
        <w:t xml:space="preserve"> </w:t>
      </w:r>
      <w:r w:rsidR="002570A0" w:rsidRPr="009716C4">
        <w:rPr>
          <w:rFonts w:ascii="Arial" w:hAnsi="Arial" w:cs="Arial"/>
          <w:sz w:val="24"/>
          <w:szCs w:val="24"/>
        </w:rPr>
        <w:t>a commit</w:t>
      </w:r>
      <w:r w:rsidRPr="009716C4">
        <w:rPr>
          <w:rFonts w:ascii="Arial" w:hAnsi="Arial" w:cs="Arial"/>
          <w:sz w:val="24"/>
          <w:szCs w:val="24"/>
        </w:rPr>
        <w:t xml:space="preserve">ted, unified, holistic and evidence-based </w:t>
      </w:r>
      <w:r w:rsidR="00B24968" w:rsidRPr="009716C4">
        <w:rPr>
          <w:rFonts w:ascii="Arial" w:hAnsi="Arial" w:cs="Arial"/>
          <w:sz w:val="24"/>
          <w:szCs w:val="24"/>
        </w:rPr>
        <w:t>agenda directed at</w:t>
      </w:r>
      <w:r w:rsidR="000F0E58" w:rsidRPr="009716C4">
        <w:rPr>
          <w:rFonts w:ascii="Arial" w:hAnsi="Arial" w:cs="Arial"/>
          <w:sz w:val="24"/>
          <w:szCs w:val="24"/>
        </w:rPr>
        <w:t xml:space="preserve"> improving human </w:t>
      </w:r>
      <w:r w:rsidR="00406407" w:rsidRPr="009716C4">
        <w:rPr>
          <w:rFonts w:ascii="Arial" w:hAnsi="Arial" w:cs="Arial"/>
          <w:sz w:val="24"/>
          <w:szCs w:val="24"/>
        </w:rPr>
        <w:t>rights implementation for Aboriginal children</w:t>
      </w:r>
      <w:r w:rsidRPr="009716C4">
        <w:rPr>
          <w:rFonts w:ascii="Arial" w:hAnsi="Arial" w:cs="Arial"/>
          <w:sz w:val="24"/>
          <w:szCs w:val="24"/>
        </w:rPr>
        <w:t>.</w:t>
      </w:r>
      <w:r w:rsidR="00406407" w:rsidRPr="009716C4">
        <w:rPr>
          <w:rFonts w:ascii="Arial" w:hAnsi="Arial" w:cs="Arial"/>
          <w:sz w:val="24"/>
          <w:szCs w:val="24"/>
        </w:rPr>
        <w:t xml:space="preserve">  </w:t>
      </w:r>
      <w:r w:rsidR="00B24968" w:rsidRPr="009716C4">
        <w:rPr>
          <w:rFonts w:ascii="Arial" w:hAnsi="Arial" w:cs="Arial"/>
          <w:sz w:val="24"/>
          <w:szCs w:val="24"/>
        </w:rPr>
        <w:t>T</w:t>
      </w:r>
      <w:r w:rsidR="00626ED4" w:rsidRPr="009716C4">
        <w:rPr>
          <w:rFonts w:ascii="Arial" w:hAnsi="Arial" w:cs="Arial"/>
          <w:sz w:val="24"/>
          <w:szCs w:val="24"/>
        </w:rPr>
        <w:t>here</w:t>
      </w:r>
      <w:r w:rsidR="00B24968" w:rsidRPr="009716C4">
        <w:rPr>
          <w:rFonts w:ascii="Arial" w:hAnsi="Arial" w:cs="Arial"/>
          <w:sz w:val="24"/>
          <w:szCs w:val="24"/>
        </w:rPr>
        <w:t xml:space="preserve"> are </w:t>
      </w:r>
      <w:r w:rsidR="005F2706" w:rsidRPr="009716C4">
        <w:rPr>
          <w:rFonts w:ascii="Arial" w:hAnsi="Arial" w:cs="Arial"/>
          <w:sz w:val="24"/>
          <w:szCs w:val="24"/>
        </w:rPr>
        <w:t>initial first steps</w:t>
      </w:r>
      <w:r w:rsidR="007944F0" w:rsidRPr="009716C4">
        <w:rPr>
          <w:rFonts w:ascii="Arial" w:hAnsi="Arial" w:cs="Arial"/>
          <w:sz w:val="24"/>
          <w:szCs w:val="24"/>
        </w:rPr>
        <w:t xml:space="preserve"> – special measures -</w:t>
      </w:r>
      <w:r w:rsidR="005F2706" w:rsidRPr="009716C4">
        <w:rPr>
          <w:rFonts w:ascii="Arial" w:hAnsi="Arial" w:cs="Arial"/>
          <w:sz w:val="24"/>
          <w:szCs w:val="24"/>
        </w:rPr>
        <w:t xml:space="preserve"> </w:t>
      </w:r>
      <w:r w:rsidR="00406407" w:rsidRPr="009716C4">
        <w:rPr>
          <w:rFonts w:ascii="Arial" w:hAnsi="Arial" w:cs="Arial"/>
          <w:sz w:val="24"/>
          <w:szCs w:val="24"/>
        </w:rPr>
        <w:t>to</w:t>
      </w:r>
      <w:r w:rsidR="00B24968" w:rsidRPr="009716C4">
        <w:rPr>
          <w:rFonts w:ascii="Arial" w:hAnsi="Arial" w:cs="Arial"/>
          <w:sz w:val="24"/>
          <w:szCs w:val="24"/>
        </w:rPr>
        <w:t xml:space="preserve"> take </w:t>
      </w:r>
      <w:r w:rsidR="00406407" w:rsidRPr="009716C4">
        <w:rPr>
          <w:rFonts w:ascii="Arial" w:hAnsi="Arial" w:cs="Arial"/>
          <w:sz w:val="24"/>
          <w:szCs w:val="24"/>
        </w:rPr>
        <w:t>along this path.  We</w:t>
      </w:r>
      <w:r w:rsidR="007944F0" w:rsidRPr="009716C4">
        <w:rPr>
          <w:rFonts w:ascii="Arial" w:hAnsi="Arial" w:cs="Arial"/>
          <w:sz w:val="24"/>
          <w:szCs w:val="24"/>
        </w:rPr>
        <w:t xml:space="preserve"> can begin by:</w:t>
      </w:r>
    </w:p>
    <w:p w:rsidR="005F2706" w:rsidRPr="009716C4" w:rsidRDefault="005F2706" w:rsidP="009716C4">
      <w:pPr>
        <w:pStyle w:val="NormalWeb"/>
        <w:spacing w:beforeLines="0" w:afterLines="0"/>
        <w:rPr>
          <w:rFonts w:ascii="Arial" w:hAnsi="Arial" w:cs="Arial"/>
          <w:sz w:val="24"/>
          <w:szCs w:val="24"/>
        </w:rPr>
      </w:pPr>
    </w:p>
    <w:p w:rsidR="000F09B9" w:rsidRPr="009716C4" w:rsidRDefault="000F09B9" w:rsidP="009716C4">
      <w:pPr>
        <w:pStyle w:val="NormalWeb"/>
        <w:numPr>
          <w:ilvl w:val="0"/>
          <w:numId w:val="27"/>
        </w:numPr>
        <w:spacing w:beforeLines="0" w:afterLines="0"/>
        <w:rPr>
          <w:rFonts w:ascii="Arial" w:hAnsi="Arial" w:cs="Arial"/>
          <w:sz w:val="24"/>
          <w:szCs w:val="24"/>
        </w:rPr>
      </w:pPr>
      <w:proofErr w:type="gramStart"/>
      <w:r w:rsidRPr="009716C4">
        <w:rPr>
          <w:rFonts w:ascii="Arial" w:hAnsi="Arial" w:cs="Arial"/>
          <w:sz w:val="24"/>
          <w:szCs w:val="24"/>
        </w:rPr>
        <w:t>renewing</w:t>
      </w:r>
      <w:proofErr w:type="gramEnd"/>
      <w:r w:rsidRPr="009716C4">
        <w:rPr>
          <w:rFonts w:ascii="Arial" w:hAnsi="Arial" w:cs="Arial"/>
          <w:sz w:val="24"/>
          <w:szCs w:val="24"/>
        </w:rPr>
        <w:t xml:space="preserve"> our commitment to child rights implementation in tangible ways</w:t>
      </w:r>
      <w:r w:rsidR="00406407" w:rsidRPr="009716C4">
        <w:rPr>
          <w:rFonts w:ascii="Arial" w:hAnsi="Arial" w:cs="Arial"/>
          <w:sz w:val="24"/>
          <w:szCs w:val="24"/>
        </w:rPr>
        <w:t>;</w:t>
      </w:r>
    </w:p>
    <w:p w:rsidR="00B24968" w:rsidRPr="009716C4" w:rsidRDefault="000F0E58" w:rsidP="009716C4">
      <w:pPr>
        <w:pStyle w:val="NormalWeb"/>
        <w:numPr>
          <w:ilvl w:val="0"/>
          <w:numId w:val="27"/>
        </w:numPr>
        <w:spacing w:beforeLines="0" w:afterLines="0"/>
        <w:rPr>
          <w:rFonts w:ascii="Arial" w:hAnsi="Arial" w:cs="Arial"/>
          <w:sz w:val="24"/>
          <w:szCs w:val="24"/>
        </w:rPr>
      </w:pPr>
      <w:proofErr w:type="gramStart"/>
      <w:r w:rsidRPr="009716C4">
        <w:rPr>
          <w:rFonts w:ascii="Arial" w:hAnsi="Arial" w:cs="Arial"/>
          <w:sz w:val="24"/>
          <w:szCs w:val="24"/>
        </w:rPr>
        <w:t>directly</w:t>
      </w:r>
      <w:proofErr w:type="gramEnd"/>
      <w:r w:rsidRPr="009716C4">
        <w:rPr>
          <w:rFonts w:ascii="Arial" w:hAnsi="Arial" w:cs="Arial"/>
          <w:sz w:val="24"/>
          <w:szCs w:val="24"/>
        </w:rPr>
        <w:t xml:space="preserve"> </w:t>
      </w:r>
      <w:r w:rsidR="007944F0" w:rsidRPr="009716C4">
        <w:rPr>
          <w:rFonts w:ascii="Arial" w:hAnsi="Arial" w:cs="Arial"/>
          <w:sz w:val="24"/>
          <w:szCs w:val="24"/>
        </w:rPr>
        <w:t>hearing</w:t>
      </w:r>
      <w:r w:rsidRPr="009716C4">
        <w:rPr>
          <w:rFonts w:ascii="Arial" w:hAnsi="Arial" w:cs="Arial"/>
          <w:sz w:val="24"/>
          <w:szCs w:val="24"/>
        </w:rPr>
        <w:t xml:space="preserve"> </w:t>
      </w:r>
      <w:r w:rsidR="00406407" w:rsidRPr="009716C4">
        <w:rPr>
          <w:rFonts w:ascii="Arial" w:hAnsi="Arial" w:cs="Arial"/>
          <w:sz w:val="24"/>
          <w:szCs w:val="24"/>
        </w:rPr>
        <w:t>the voices of Aboriginal children</w:t>
      </w:r>
      <w:r w:rsidR="00B24968" w:rsidRPr="009716C4">
        <w:rPr>
          <w:rFonts w:ascii="Arial" w:hAnsi="Arial" w:cs="Arial"/>
          <w:sz w:val="24"/>
          <w:szCs w:val="24"/>
        </w:rPr>
        <w:t>,</w:t>
      </w:r>
      <w:r w:rsidR="007944F0" w:rsidRPr="009716C4">
        <w:rPr>
          <w:rFonts w:ascii="Arial" w:hAnsi="Arial" w:cs="Arial"/>
          <w:sz w:val="24"/>
          <w:szCs w:val="24"/>
        </w:rPr>
        <w:t xml:space="preserve"> their communities, and working more col</w:t>
      </w:r>
      <w:r w:rsidRPr="009716C4">
        <w:rPr>
          <w:rFonts w:ascii="Arial" w:hAnsi="Arial" w:cs="Arial"/>
          <w:sz w:val="24"/>
          <w:szCs w:val="24"/>
        </w:rPr>
        <w:t>laboratively to respond in meaningful ways</w:t>
      </w:r>
      <w:r w:rsidR="00406407" w:rsidRPr="009716C4">
        <w:rPr>
          <w:rFonts w:ascii="Arial" w:hAnsi="Arial" w:cs="Arial"/>
          <w:sz w:val="24"/>
          <w:szCs w:val="24"/>
        </w:rPr>
        <w:t>;</w:t>
      </w:r>
    </w:p>
    <w:p w:rsidR="00626ED4" w:rsidRPr="009716C4" w:rsidRDefault="005F2706" w:rsidP="009716C4">
      <w:pPr>
        <w:pStyle w:val="NormalWeb"/>
        <w:numPr>
          <w:ilvl w:val="0"/>
          <w:numId w:val="27"/>
        </w:numPr>
        <w:spacing w:beforeLines="0" w:afterLines="0"/>
        <w:rPr>
          <w:rFonts w:ascii="Arial" w:hAnsi="Arial" w:cs="Arial"/>
          <w:sz w:val="24"/>
          <w:szCs w:val="24"/>
        </w:rPr>
      </w:pPr>
      <w:proofErr w:type="gramStart"/>
      <w:r w:rsidRPr="009716C4">
        <w:rPr>
          <w:rFonts w:ascii="Arial" w:hAnsi="Arial" w:cs="Arial"/>
          <w:sz w:val="24"/>
          <w:szCs w:val="24"/>
        </w:rPr>
        <w:t>improving</w:t>
      </w:r>
      <w:proofErr w:type="gramEnd"/>
      <w:r w:rsidRPr="009716C4">
        <w:rPr>
          <w:rFonts w:ascii="Arial" w:hAnsi="Arial" w:cs="Arial"/>
          <w:sz w:val="24"/>
          <w:szCs w:val="24"/>
        </w:rPr>
        <w:t xml:space="preserve"> </w:t>
      </w:r>
      <w:r w:rsidR="00B24968" w:rsidRPr="009716C4">
        <w:rPr>
          <w:rFonts w:ascii="Arial" w:hAnsi="Arial" w:cs="Arial"/>
          <w:sz w:val="24"/>
          <w:szCs w:val="24"/>
        </w:rPr>
        <w:t>research methods, such as coordinating</w:t>
      </w:r>
      <w:r w:rsidR="00626ED4" w:rsidRPr="009716C4">
        <w:rPr>
          <w:rFonts w:ascii="Arial" w:hAnsi="Arial" w:cs="Arial"/>
          <w:sz w:val="24"/>
          <w:szCs w:val="24"/>
        </w:rPr>
        <w:t xml:space="preserve"> </w:t>
      </w:r>
      <w:r w:rsidR="000F0E58" w:rsidRPr="009716C4">
        <w:rPr>
          <w:rFonts w:ascii="Arial" w:hAnsi="Arial" w:cs="Arial"/>
          <w:sz w:val="24"/>
          <w:szCs w:val="24"/>
        </w:rPr>
        <w:t xml:space="preserve">and </w:t>
      </w:r>
      <w:r w:rsidR="00626ED4" w:rsidRPr="009716C4">
        <w:rPr>
          <w:rFonts w:ascii="Arial" w:hAnsi="Arial" w:cs="Arial"/>
          <w:sz w:val="24"/>
          <w:szCs w:val="24"/>
        </w:rPr>
        <w:t>di</w:t>
      </w:r>
      <w:r w:rsidR="000F0E58" w:rsidRPr="009716C4">
        <w:rPr>
          <w:rFonts w:ascii="Arial" w:hAnsi="Arial" w:cs="Arial"/>
          <w:sz w:val="24"/>
          <w:szCs w:val="24"/>
        </w:rPr>
        <w:t>saggregating</w:t>
      </w:r>
      <w:r w:rsidR="00A045DB" w:rsidRPr="009716C4">
        <w:rPr>
          <w:rFonts w:ascii="Arial" w:hAnsi="Arial" w:cs="Arial"/>
          <w:sz w:val="24"/>
          <w:szCs w:val="24"/>
        </w:rPr>
        <w:t xml:space="preserve"> data</w:t>
      </w:r>
      <w:r w:rsidR="007944F0" w:rsidRPr="009716C4">
        <w:rPr>
          <w:rFonts w:ascii="Arial" w:hAnsi="Arial" w:cs="Arial"/>
          <w:sz w:val="24"/>
          <w:szCs w:val="24"/>
        </w:rPr>
        <w:t xml:space="preserve">, and developing a body of managed evidence-based </w:t>
      </w:r>
      <w:r w:rsidR="00EF4B12" w:rsidRPr="009716C4">
        <w:rPr>
          <w:rFonts w:ascii="Arial" w:hAnsi="Arial" w:cs="Arial"/>
          <w:sz w:val="24"/>
          <w:szCs w:val="24"/>
        </w:rPr>
        <w:t>research to inform practice/</w:t>
      </w:r>
      <w:r w:rsidR="007944F0" w:rsidRPr="009716C4">
        <w:rPr>
          <w:rFonts w:ascii="Arial" w:hAnsi="Arial" w:cs="Arial"/>
          <w:sz w:val="24"/>
          <w:szCs w:val="24"/>
        </w:rPr>
        <w:t>policy development</w:t>
      </w:r>
      <w:r w:rsidR="000F09B9" w:rsidRPr="009716C4">
        <w:rPr>
          <w:rFonts w:ascii="Arial" w:hAnsi="Arial" w:cs="Arial"/>
          <w:sz w:val="24"/>
          <w:szCs w:val="24"/>
        </w:rPr>
        <w:t xml:space="preserve"> from a holistic</w:t>
      </w:r>
      <w:r w:rsidR="00EF4B12" w:rsidRPr="009716C4">
        <w:rPr>
          <w:rFonts w:ascii="Arial" w:hAnsi="Arial" w:cs="Arial"/>
          <w:sz w:val="24"/>
          <w:szCs w:val="24"/>
        </w:rPr>
        <w:t>, child rights</w:t>
      </w:r>
      <w:r w:rsidR="000F09B9" w:rsidRPr="009716C4">
        <w:rPr>
          <w:rFonts w:ascii="Arial" w:hAnsi="Arial" w:cs="Arial"/>
          <w:sz w:val="24"/>
          <w:szCs w:val="24"/>
        </w:rPr>
        <w:t xml:space="preserve"> perspective</w:t>
      </w:r>
      <w:r w:rsidR="00406407" w:rsidRPr="009716C4">
        <w:rPr>
          <w:rFonts w:ascii="Arial" w:hAnsi="Arial" w:cs="Arial"/>
          <w:sz w:val="24"/>
          <w:szCs w:val="24"/>
        </w:rPr>
        <w:t>;</w:t>
      </w:r>
    </w:p>
    <w:p w:rsidR="00E80B37" w:rsidRPr="009716C4" w:rsidRDefault="007944F0" w:rsidP="009716C4">
      <w:pPr>
        <w:pStyle w:val="NormalWeb"/>
        <w:numPr>
          <w:ilvl w:val="0"/>
          <w:numId w:val="27"/>
        </w:numPr>
        <w:spacing w:beforeLines="0" w:afterLines="0"/>
        <w:rPr>
          <w:rFonts w:ascii="Arial" w:hAnsi="Arial" w:cs="Arial"/>
          <w:sz w:val="24"/>
          <w:szCs w:val="24"/>
        </w:rPr>
      </w:pPr>
      <w:proofErr w:type="gramStart"/>
      <w:r w:rsidRPr="009716C4">
        <w:rPr>
          <w:rFonts w:ascii="Arial" w:hAnsi="Arial" w:cs="Arial"/>
          <w:sz w:val="24"/>
          <w:szCs w:val="24"/>
        </w:rPr>
        <w:t>coor</w:t>
      </w:r>
      <w:r w:rsidR="00E80B37" w:rsidRPr="009716C4">
        <w:rPr>
          <w:rFonts w:ascii="Arial" w:hAnsi="Arial" w:cs="Arial"/>
          <w:sz w:val="24"/>
          <w:szCs w:val="24"/>
        </w:rPr>
        <w:t>dinating</w:t>
      </w:r>
      <w:proofErr w:type="gramEnd"/>
      <w:r w:rsidR="00E80B37" w:rsidRPr="009716C4">
        <w:rPr>
          <w:rFonts w:ascii="Arial" w:hAnsi="Arial" w:cs="Arial"/>
          <w:sz w:val="24"/>
          <w:szCs w:val="24"/>
        </w:rPr>
        <w:t xml:space="preserve"> efforts to identify and disseminate information about </w:t>
      </w:r>
      <w:r w:rsidRPr="009716C4">
        <w:rPr>
          <w:rFonts w:ascii="Arial" w:hAnsi="Arial" w:cs="Arial"/>
          <w:sz w:val="24"/>
          <w:szCs w:val="24"/>
        </w:rPr>
        <w:t>good practices</w:t>
      </w:r>
      <w:r w:rsidR="00EF4B12" w:rsidRPr="009716C4">
        <w:rPr>
          <w:rFonts w:ascii="Arial" w:hAnsi="Arial" w:cs="Arial"/>
          <w:sz w:val="24"/>
          <w:szCs w:val="24"/>
        </w:rPr>
        <w:t>/policies that reflect a child rights lens</w:t>
      </w:r>
      <w:r w:rsidR="00406407" w:rsidRPr="009716C4">
        <w:rPr>
          <w:rFonts w:ascii="Arial" w:hAnsi="Arial" w:cs="Arial"/>
          <w:sz w:val="24"/>
          <w:szCs w:val="24"/>
        </w:rPr>
        <w:t>;</w:t>
      </w:r>
    </w:p>
    <w:p w:rsidR="00195C8F" w:rsidRPr="009716C4" w:rsidRDefault="00E80B37" w:rsidP="009716C4">
      <w:pPr>
        <w:pStyle w:val="NormalWeb"/>
        <w:numPr>
          <w:ilvl w:val="0"/>
          <w:numId w:val="27"/>
        </w:numPr>
        <w:spacing w:beforeLines="0" w:afterLines="0"/>
        <w:rPr>
          <w:rFonts w:ascii="Arial" w:hAnsi="Arial" w:cs="Arial"/>
          <w:sz w:val="24"/>
          <w:szCs w:val="24"/>
        </w:rPr>
      </w:pPr>
      <w:proofErr w:type="gramStart"/>
      <w:r w:rsidRPr="009716C4">
        <w:rPr>
          <w:rFonts w:ascii="Arial" w:hAnsi="Arial" w:cs="Arial"/>
          <w:sz w:val="24"/>
          <w:szCs w:val="24"/>
        </w:rPr>
        <w:t>implementing</w:t>
      </w:r>
      <w:proofErr w:type="gramEnd"/>
      <w:r w:rsidRPr="009716C4">
        <w:rPr>
          <w:rFonts w:ascii="Arial" w:hAnsi="Arial" w:cs="Arial"/>
          <w:sz w:val="24"/>
          <w:szCs w:val="24"/>
        </w:rPr>
        <w:t xml:space="preserve"> good practices</w:t>
      </w:r>
      <w:r w:rsidR="00EF4B12" w:rsidRPr="009716C4">
        <w:rPr>
          <w:rFonts w:ascii="Arial" w:hAnsi="Arial" w:cs="Arial"/>
          <w:sz w:val="24"/>
          <w:szCs w:val="24"/>
        </w:rPr>
        <w:t>/policies while monitoring and evaluating practices/</w:t>
      </w:r>
      <w:r w:rsidRPr="009716C4">
        <w:rPr>
          <w:rFonts w:ascii="Arial" w:hAnsi="Arial" w:cs="Arial"/>
          <w:sz w:val="24"/>
          <w:szCs w:val="24"/>
        </w:rPr>
        <w:t>policies</w:t>
      </w:r>
      <w:r w:rsidR="00EF4B12" w:rsidRPr="009716C4">
        <w:rPr>
          <w:rFonts w:ascii="Arial" w:hAnsi="Arial" w:cs="Arial"/>
          <w:sz w:val="24"/>
          <w:szCs w:val="24"/>
        </w:rPr>
        <w:t xml:space="preserve"> from a child rights perspective</w:t>
      </w:r>
      <w:r w:rsidR="00406407" w:rsidRPr="009716C4">
        <w:rPr>
          <w:rFonts w:ascii="Arial" w:hAnsi="Arial" w:cs="Arial"/>
          <w:sz w:val="24"/>
          <w:szCs w:val="24"/>
        </w:rPr>
        <w:t>;</w:t>
      </w:r>
    </w:p>
    <w:p w:rsidR="007944F0" w:rsidRPr="009716C4" w:rsidRDefault="000F09B9" w:rsidP="009716C4">
      <w:pPr>
        <w:pStyle w:val="NormalWeb"/>
        <w:numPr>
          <w:ilvl w:val="0"/>
          <w:numId w:val="27"/>
        </w:numPr>
        <w:spacing w:beforeLines="0" w:afterLines="0"/>
        <w:rPr>
          <w:rFonts w:ascii="Arial" w:hAnsi="Arial" w:cs="Arial"/>
          <w:sz w:val="24"/>
          <w:szCs w:val="24"/>
        </w:rPr>
      </w:pPr>
      <w:proofErr w:type="gramStart"/>
      <w:r w:rsidRPr="009716C4">
        <w:rPr>
          <w:rFonts w:ascii="Arial" w:hAnsi="Arial" w:cs="Arial"/>
          <w:sz w:val="24"/>
          <w:szCs w:val="24"/>
        </w:rPr>
        <w:t>focusing</w:t>
      </w:r>
      <w:proofErr w:type="gramEnd"/>
      <w:r w:rsidRPr="009716C4">
        <w:rPr>
          <w:rFonts w:ascii="Arial" w:hAnsi="Arial" w:cs="Arial"/>
          <w:sz w:val="24"/>
          <w:szCs w:val="24"/>
        </w:rPr>
        <w:t xml:space="preserve"> on</w:t>
      </w:r>
      <w:r w:rsidR="007944F0" w:rsidRPr="009716C4">
        <w:rPr>
          <w:rFonts w:ascii="Arial" w:hAnsi="Arial" w:cs="Arial"/>
          <w:sz w:val="24"/>
          <w:szCs w:val="24"/>
        </w:rPr>
        <w:t xml:space="preserve"> </w:t>
      </w:r>
      <w:r w:rsidR="00EF4B12" w:rsidRPr="009716C4">
        <w:rPr>
          <w:rFonts w:ascii="Arial" w:hAnsi="Arial" w:cs="Arial"/>
          <w:sz w:val="24"/>
          <w:szCs w:val="24"/>
        </w:rPr>
        <w:t xml:space="preserve">practices/policies’ effectiveness and </w:t>
      </w:r>
      <w:r w:rsidR="00406407" w:rsidRPr="009716C4">
        <w:rPr>
          <w:rFonts w:ascii="Arial" w:hAnsi="Arial" w:cs="Arial"/>
          <w:sz w:val="24"/>
          <w:szCs w:val="24"/>
        </w:rPr>
        <w:t>outcomes for Aboriginal children;</w:t>
      </w:r>
    </w:p>
    <w:p w:rsidR="00E15DB5" w:rsidRPr="009716C4" w:rsidRDefault="007944F0" w:rsidP="009716C4">
      <w:pPr>
        <w:pStyle w:val="NormalWeb"/>
        <w:numPr>
          <w:ilvl w:val="0"/>
          <w:numId w:val="27"/>
        </w:numPr>
        <w:spacing w:beforeLines="0" w:afterLines="0"/>
        <w:rPr>
          <w:rFonts w:ascii="Arial" w:hAnsi="Arial" w:cs="Arial"/>
          <w:sz w:val="24"/>
          <w:szCs w:val="24"/>
        </w:rPr>
      </w:pPr>
      <w:proofErr w:type="gramStart"/>
      <w:r w:rsidRPr="009716C4">
        <w:rPr>
          <w:rFonts w:ascii="Arial" w:hAnsi="Arial" w:cs="Arial"/>
          <w:sz w:val="24"/>
          <w:szCs w:val="24"/>
        </w:rPr>
        <w:t>improving</w:t>
      </w:r>
      <w:proofErr w:type="gramEnd"/>
      <w:r w:rsidRPr="009716C4">
        <w:rPr>
          <w:rFonts w:ascii="Arial" w:hAnsi="Arial" w:cs="Arial"/>
          <w:sz w:val="24"/>
          <w:szCs w:val="24"/>
        </w:rPr>
        <w:t xml:space="preserve"> accountability and transpare</w:t>
      </w:r>
      <w:r w:rsidR="000F09B9" w:rsidRPr="009716C4">
        <w:rPr>
          <w:rFonts w:ascii="Arial" w:hAnsi="Arial" w:cs="Arial"/>
          <w:sz w:val="24"/>
          <w:szCs w:val="24"/>
        </w:rPr>
        <w:t>ncy in CRC implementation</w:t>
      </w:r>
      <w:r w:rsidR="00406407" w:rsidRPr="009716C4">
        <w:rPr>
          <w:rFonts w:ascii="Arial" w:hAnsi="Arial" w:cs="Arial"/>
          <w:sz w:val="24"/>
          <w:szCs w:val="24"/>
        </w:rPr>
        <w:t>;</w:t>
      </w:r>
      <w:r w:rsidR="000F09B9" w:rsidRPr="009716C4">
        <w:rPr>
          <w:rFonts w:ascii="Arial" w:hAnsi="Arial" w:cs="Arial"/>
          <w:sz w:val="24"/>
          <w:szCs w:val="24"/>
        </w:rPr>
        <w:t xml:space="preserve"> </w:t>
      </w:r>
      <w:r w:rsidRPr="009716C4">
        <w:rPr>
          <w:rFonts w:ascii="Arial" w:hAnsi="Arial" w:cs="Arial"/>
          <w:sz w:val="24"/>
          <w:szCs w:val="24"/>
        </w:rPr>
        <w:t xml:space="preserve"> </w:t>
      </w:r>
    </w:p>
    <w:p w:rsidR="00626ED4" w:rsidRPr="009716C4" w:rsidRDefault="00E15DB5" w:rsidP="009716C4">
      <w:pPr>
        <w:pStyle w:val="NormalWeb"/>
        <w:numPr>
          <w:ilvl w:val="0"/>
          <w:numId w:val="27"/>
        </w:numPr>
        <w:spacing w:beforeLines="0" w:afterLines="0"/>
        <w:rPr>
          <w:rFonts w:ascii="Arial" w:hAnsi="Arial" w:cs="Arial"/>
          <w:sz w:val="24"/>
          <w:szCs w:val="24"/>
        </w:rPr>
      </w:pPr>
      <w:proofErr w:type="gramStart"/>
      <w:r w:rsidRPr="009716C4">
        <w:rPr>
          <w:rFonts w:ascii="Arial" w:hAnsi="Arial" w:cs="Arial"/>
          <w:sz w:val="24"/>
          <w:szCs w:val="24"/>
        </w:rPr>
        <w:t>establishing</w:t>
      </w:r>
      <w:proofErr w:type="gramEnd"/>
      <w:r w:rsidRPr="009716C4">
        <w:rPr>
          <w:rFonts w:ascii="Arial" w:hAnsi="Arial" w:cs="Arial"/>
          <w:sz w:val="24"/>
          <w:szCs w:val="24"/>
        </w:rPr>
        <w:t xml:space="preserve"> a federal Children’s Commission</w:t>
      </w:r>
      <w:r w:rsidR="00061A87" w:rsidRPr="009716C4">
        <w:rPr>
          <w:rFonts w:ascii="Arial" w:hAnsi="Arial" w:cs="Arial"/>
          <w:sz w:val="24"/>
          <w:szCs w:val="24"/>
        </w:rPr>
        <w:t>er</w:t>
      </w:r>
      <w:r w:rsidR="00406407" w:rsidRPr="009716C4">
        <w:rPr>
          <w:rFonts w:ascii="Arial" w:hAnsi="Arial" w:cs="Arial"/>
          <w:sz w:val="24"/>
          <w:szCs w:val="24"/>
        </w:rPr>
        <w:t>.</w:t>
      </w:r>
    </w:p>
    <w:p w:rsidR="00891C80" w:rsidRPr="009716C4" w:rsidRDefault="00891C80" w:rsidP="009716C4">
      <w:pPr>
        <w:rPr>
          <w:rFonts w:ascii="Arial" w:hAnsi="Arial" w:cs="Arial"/>
          <w:b/>
        </w:rPr>
      </w:pPr>
    </w:p>
    <w:p w:rsidR="00A07F9D" w:rsidRPr="009716C4" w:rsidRDefault="008D4783" w:rsidP="009716C4">
      <w:pPr>
        <w:rPr>
          <w:rFonts w:ascii="Arial" w:hAnsi="Arial" w:cs="Arial"/>
        </w:rPr>
      </w:pPr>
      <w:r w:rsidRPr="009716C4">
        <w:rPr>
          <w:rFonts w:ascii="Arial" w:hAnsi="Arial" w:cs="Arial"/>
        </w:rPr>
        <w:t>Throu</w:t>
      </w:r>
      <w:r w:rsidR="00F74455" w:rsidRPr="009716C4">
        <w:rPr>
          <w:rFonts w:ascii="Arial" w:hAnsi="Arial" w:cs="Arial"/>
        </w:rPr>
        <w:t xml:space="preserve">gh </w:t>
      </w:r>
      <w:r w:rsidR="00A045DB" w:rsidRPr="009716C4">
        <w:rPr>
          <w:rFonts w:ascii="Arial" w:hAnsi="Arial" w:cs="Arial"/>
        </w:rPr>
        <w:t>C</w:t>
      </w:r>
      <w:r w:rsidR="00406407" w:rsidRPr="009716C4">
        <w:rPr>
          <w:rFonts w:ascii="Arial" w:hAnsi="Arial" w:cs="Arial"/>
        </w:rPr>
        <w:t>anada’</w:t>
      </w:r>
      <w:r w:rsidR="002570A0" w:rsidRPr="009716C4">
        <w:rPr>
          <w:rFonts w:ascii="Arial" w:hAnsi="Arial" w:cs="Arial"/>
        </w:rPr>
        <w:t>s CRC 2012 review, we have</w:t>
      </w:r>
      <w:r w:rsidR="00F74455" w:rsidRPr="009716C4">
        <w:rPr>
          <w:rFonts w:ascii="Arial" w:hAnsi="Arial" w:cs="Arial"/>
        </w:rPr>
        <w:t xml:space="preserve"> </w:t>
      </w:r>
      <w:r w:rsidRPr="009716C4">
        <w:rPr>
          <w:rFonts w:ascii="Arial" w:hAnsi="Arial" w:cs="Arial"/>
        </w:rPr>
        <w:t>the opportunity</w:t>
      </w:r>
      <w:r w:rsidR="00195C8F" w:rsidRPr="009716C4">
        <w:rPr>
          <w:rFonts w:ascii="Arial" w:hAnsi="Arial" w:cs="Arial"/>
        </w:rPr>
        <w:t xml:space="preserve"> </w:t>
      </w:r>
      <w:r w:rsidR="00205DDF" w:rsidRPr="009716C4">
        <w:rPr>
          <w:rFonts w:ascii="Arial" w:hAnsi="Arial" w:cs="Arial"/>
        </w:rPr>
        <w:t>to</w:t>
      </w:r>
      <w:r w:rsidR="00E329B4" w:rsidRPr="009716C4">
        <w:rPr>
          <w:rFonts w:ascii="Arial" w:hAnsi="Arial" w:cs="Arial"/>
        </w:rPr>
        <w:t xml:space="preserve"> </w:t>
      </w:r>
      <w:r w:rsidR="00205DDF" w:rsidRPr="009716C4">
        <w:rPr>
          <w:rFonts w:ascii="Arial" w:hAnsi="Arial" w:cs="Arial"/>
        </w:rPr>
        <w:t>es</w:t>
      </w:r>
      <w:r w:rsidRPr="009716C4">
        <w:rPr>
          <w:rFonts w:ascii="Arial" w:hAnsi="Arial" w:cs="Arial"/>
        </w:rPr>
        <w:t xml:space="preserve">tablish </w:t>
      </w:r>
      <w:r w:rsidR="00205DDF" w:rsidRPr="009716C4">
        <w:rPr>
          <w:rFonts w:ascii="Arial" w:hAnsi="Arial" w:cs="Arial"/>
        </w:rPr>
        <w:t>benchmark</w:t>
      </w:r>
      <w:r w:rsidRPr="009716C4">
        <w:rPr>
          <w:rFonts w:ascii="Arial" w:hAnsi="Arial" w:cs="Arial"/>
        </w:rPr>
        <w:t>s</w:t>
      </w:r>
      <w:r w:rsidR="00EF4B12" w:rsidRPr="009716C4">
        <w:rPr>
          <w:rFonts w:ascii="Arial" w:hAnsi="Arial" w:cs="Arial"/>
        </w:rPr>
        <w:t xml:space="preserve"> against which to </w:t>
      </w:r>
      <w:r w:rsidR="00195C8F" w:rsidRPr="009716C4">
        <w:rPr>
          <w:rFonts w:ascii="Arial" w:hAnsi="Arial" w:cs="Arial"/>
        </w:rPr>
        <w:t xml:space="preserve">measure </w:t>
      </w:r>
      <w:r w:rsidR="00EF4B12" w:rsidRPr="009716C4">
        <w:rPr>
          <w:rFonts w:ascii="Arial" w:hAnsi="Arial" w:cs="Arial"/>
        </w:rPr>
        <w:t xml:space="preserve">child </w:t>
      </w:r>
      <w:r w:rsidR="00A045DB" w:rsidRPr="009716C4">
        <w:rPr>
          <w:rFonts w:ascii="Arial" w:hAnsi="Arial" w:cs="Arial"/>
        </w:rPr>
        <w:t>rights implementation at C</w:t>
      </w:r>
      <w:r w:rsidR="00667897" w:rsidRPr="009716C4">
        <w:rPr>
          <w:rFonts w:ascii="Arial" w:hAnsi="Arial" w:cs="Arial"/>
        </w:rPr>
        <w:t>anada</w:t>
      </w:r>
      <w:r w:rsidR="00195C8F" w:rsidRPr="009716C4">
        <w:rPr>
          <w:rFonts w:ascii="Arial" w:hAnsi="Arial" w:cs="Arial"/>
        </w:rPr>
        <w:t>’s next review</w:t>
      </w:r>
      <w:r w:rsidR="00E329B4" w:rsidRPr="009716C4">
        <w:rPr>
          <w:rFonts w:ascii="Arial" w:hAnsi="Arial" w:cs="Arial"/>
        </w:rPr>
        <w:t xml:space="preserve">.  We can </w:t>
      </w:r>
      <w:r w:rsidR="00667897" w:rsidRPr="009716C4">
        <w:rPr>
          <w:rFonts w:ascii="Arial" w:hAnsi="Arial" w:cs="Arial"/>
        </w:rPr>
        <w:t xml:space="preserve">immediately </w:t>
      </w:r>
      <w:r w:rsidR="00F74455" w:rsidRPr="009716C4">
        <w:rPr>
          <w:rFonts w:ascii="Arial" w:hAnsi="Arial" w:cs="Arial"/>
        </w:rPr>
        <w:t>adopt</w:t>
      </w:r>
      <w:r w:rsidR="000F09B9" w:rsidRPr="009716C4">
        <w:rPr>
          <w:rFonts w:ascii="Arial" w:hAnsi="Arial" w:cs="Arial"/>
        </w:rPr>
        <w:t xml:space="preserve"> special</w:t>
      </w:r>
      <w:r w:rsidR="00EF4B12" w:rsidRPr="009716C4">
        <w:rPr>
          <w:rFonts w:ascii="Arial" w:hAnsi="Arial" w:cs="Arial"/>
        </w:rPr>
        <w:t xml:space="preserve"> measures designed to</w:t>
      </w:r>
      <w:r w:rsidR="00F74455" w:rsidRPr="009716C4">
        <w:rPr>
          <w:rFonts w:ascii="Arial" w:hAnsi="Arial" w:cs="Arial"/>
        </w:rPr>
        <w:t xml:space="preserve"> </w:t>
      </w:r>
      <w:r w:rsidR="00205DDF" w:rsidRPr="009716C4">
        <w:rPr>
          <w:rFonts w:ascii="Arial" w:hAnsi="Arial" w:cs="Arial"/>
        </w:rPr>
        <w:t>improve l</w:t>
      </w:r>
      <w:r w:rsidR="00F74455" w:rsidRPr="009716C4">
        <w:rPr>
          <w:rFonts w:ascii="Arial" w:hAnsi="Arial" w:cs="Arial"/>
        </w:rPr>
        <w:t>ives of all vulnerable children</w:t>
      </w:r>
      <w:r w:rsidR="00E329B4" w:rsidRPr="009716C4">
        <w:rPr>
          <w:rFonts w:ascii="Arial" w:hAnsi="Arial" w:cs="Arial"/>
        </w:rPr>
        <w:t xml:space="preserve">.  And, we can </w:t>
      </w:r>
      <w:r w:rsidR="00205DDF" w:rsidRPr="009716C4">
        <w:rPr>
          <w:rFonts w:ascii="Arial" w:hAnsi="Arial" w:cs="Arial"/>
        </w:rPr>
        <w:t xml:space="preserve">lead </w:t>
      </w:r>
      <w:r w:rsidR="000F0E58" w:rsidRPr="009716C4">
        <w:rPr>
          <w:rFonts w:ascii="Arial" w:hAnsi="Arial" w:cs="Arial"/>
        </w:rPr>
        <w:t>the world in caring for our</w:t>
      </w:r>
      <w:r w:rsidR="00205DDF" w:rsidRPr="009716C4">
        <w:rPr>
          <w:rFonts w:ascii="Arial" w:hAnsi="Arial" w:cs="Arial"/>
        </w:rPr>
        <w:t xml:space="preserve"> children</w:t>
      </w:r>
      <w:r w:rsidRPr="009716C4">
        <w:rPr>
          <w:rFonts w:ascii="Arial" w:hAnsi="Arial" w:cs="Arial"/>
        </w:rPr>
        <w:t xml:space="preserve"> and implementing their </w:t>
      </w:r>
      <w:r w:rsidR="00EF4B12" w:rsidRPr="009716C4">
        <w:rPr>
          <w:rFonts w:ascii="Arial" w:hAnsi="Arial" w:cs="Arial"/>
        </w:rPr>
        <w:t xml:space="preserve">human </w:t>
      </w:r>
      <w:r w:rsidRPr="009716C4">
        <w:rPr>
          <w:rFonts w:ascii="Arial" w:hAnsi="Arial" w:cs="Arial"/>
        </w:rPr>
        <w:t>rights</w:t>
      </w:r>
      <w:r w:rsidR="00E329B4" w:rsidRPr="009716C4">
        <w:rPr>
          <w:rFonts w:ascii="Arial" w:hAnsi="Arial" w:cs="Arial"/>
        </w:rPr>
        <w:t>.</w:t>
      </w:r>
    </w:p>
    <w:p w:rsidR="001A0B60" w:rsidRPr="009716C4" w:rsidRDefault="001A0B60" w:rsidP="009716C4">
      <w:pPr>
        <w:rPr>
          <w:rFonts w:ascii="Arial" w:hAnsi="Arial" w:cs="Arial"/>
          <w:b/>
        </w:rPr>
      </w:pPr>
    </w:p>
    <w:p w:rsidR="001A0B60" w:rsidRPr="009716C4" w:rsidRDefault="00C5072F" w:rsidP="009716C4">
      <w:pPr>
        <w:rPr>
          <w:rFonts w:ascii="Arial" w:hAnsi="Arial" w:cs="Arial"/>
          <w:b/>
        </w:rPr>
      </w:pPr>
      <w:r w:rsidRPr="009716C4">
        <w:rPr>
          <w:rFonts w:ascii="Arial" w:hAnsi="Arial" w:cs="Arial"/>
          <w:b/>
        </w:rPr>
        <w:t xml:space="preserve">9. </w:t>
      </w:r>
      <w:r w:rsidR="001A0B60" w:rsidRPr="009716C4">
        <w:rPr>
          <w:rFonts w:ascii="Arial" w:hAnsi="Arial" w:cs="Arial"/>
          <w:b/>
        </w:rPr>
        <w:t>Conclusion</w:t>
      </w:r>
    </w:p>
    <w:p w:rsidR="00524266" w:rsidRPr="009716C4" w:rsidRDefault="00524266" w:rsidP="009716C4">
      <w:pPr>
        <w:pStyle w:val="NormalWeb"/>
        <w:spacing w:beforeLines="0" w:afterLines="0"/>
        <w:rPr>
          <w:rFonts w:ascii="Arial" w:hAnsi="Arial" w:cs="Arial"/>
          <w:sz w:val="24"/>
          <w:szCs w:val="24"/>
        </w:rPr>
      </w:pPr>
    </w:p>
    <w:p w:rsidR="00524266" w:rsidRPr="009716C4" w:rsidRDefault="00A467E2" w:rsidP="009716C4">
      <w:pPr>
        <w:pStyle w:val="NormalWeb"/>
        <w:spacing w:beforeLines="0" w:afterLines="0"/>
        <w:rPr>
          <w:rFonts w:ascii="Arial" w:hAnsi="Arial" w:cs="Arial"/>
          <w:sz w:val="24"/>
          <w:szCs w:val="24"/>
        </w:rPr>
      </w:pPr>
      <w:r>
        <w:rPr>
          <w:rFonts w:ascii="Arial" w:hAnsi="Arial" w:cs="Arial"/>
          <w:sz w:val="24"/>
          <w:szCs w:val="24"/>
        </w:rPr>
        <w:t xml:space="preserve">Canada is </w:t>
      </w:r>
      <w:r w:rsidR="00524266" w:rsidRPr="009716C4">
        <w:rPr>
          <w:rFonts w:ascii="Arial" w:hAnsi="Arial" w:cs="Arial"/>
          <w:sz w:val="24"/>
          <w:szCs w:val="24"/>
        </w:rPr>
        <w:t xml:space="preserve">among the most prosperous nations in the world.  </w:t>
      </w:r>
    </w:p>
    <w:p w:rsidR="00524266" w:rsidRPr="009716C4" w:rsidRDefault="00524266" w:rsidP="009716C4">
      <w:pPr>
        <w:pStyle w:val="NormalWeb"/>
        <w:spacing w:beforeLines="0" w:afterLines="0"/>
        <w:rPr>
          <w:rFonts w:ascii="Arial" w:hAnsi="Arial" w:cs="Arial"/>
          <w:sz w:val="24"/>
          <w:szCs w:val="24"/>
        </w:rPr>
      </w:pPr>
    </w:p>
    <w:p w:rsidR="00524266" w:rsidRPr="009716C4" w:rsidRDefault="00524266" w:rsidP="009716C4">
      <w:pPr>
        <w:pStyle w:val="NormalWeb"/>
        <w:spacing w:beforeLines="0" w:afterLines="0"/>
        <w:rPr>
          <w:rFonts w:ascii="Arial" w:hAnsi="Arial" w:cs="Arial"/>
          <w:sz w:val="24"/>
          <w:szCs w:val="24"/>
        </w:rPr>
      </w:pPr>
      <w:r w:rsidRPr="009716C4">
        <w:rPr>
          <w:rFonts w:ascii="Arial" w:hAnsi="Arial" w:cs="Arial"/>
          <w:sz w:val="24"/>
          <w:szCs w:val="24"/>
        </w:rPr>
        <w:t>It is shameful that we have such high numbers of child</w:t>
      </w:r>
      <w:r w:rsidR="00A045DB" w:rsidRPr="009716C4">
        <w:rPr>
          <w:rFonts w:ascii="Arial" w:hAnsi="Arial" w:cs="Arial"/>
          <w:sz w:val="24"/>
          <w:szCs w:val="24"/>
        </w:rPr>
        <w:t xml:space="preserve">ren, such </w:t>
      </w:r>
      <w:r w:rsidR="00406407" w:rsidRPr="009716C4">
        <w:rPr>
          <w:rFonts w:ascii="Arial" w:hAnsi="Arial" w:cs="Arial"/>
          <w:sz w:val="24"/>
          <w:szCs w:val="24"/>
        </w:rPr>
        <w:t>as Aboriginal children</w:t>
      </w:r>
      <w:r w:rsidR="00E329B4" w:rsidRPr="009716C4">
        <w:rPr>
          <w:rFonts w:ascii="Arial" w:hAnsi="Arial" w:cs="Arial"/>
          <w:sz w:val="24"/>
          <w:szCs w:val="24"/>
        </w:rPr>
        <w:t xml:space="preserve">, living in poverty and </w:t>
      </w:r>
      <w:r w:rsidRPr="009716C4">
        <w:rPr>
          <w:rFonts w:ascii="Arial" w:hAnsi="Arial" w:cs="Arial"/>
          <w:sz w:val="24"/>
          <w:szCs w:val="24"/>
        </w:rPr>
        <w:t xml:space="preserve">unable to realize their most basic entitlements to quality education, healthcare, safety and a reasonable standard of living.  </w:t>
      </w:r>
    </w:p>
    <w:p w:rsidR="00524266" w:rsidRPr="009716C4" w:rsidRDefault="00524266" w:rsidP="009716C4">
      <w:pPr>
        <w:rPr>
          <w:rFonts w:ascii="Arial" w:hAnsi="Arial" w:cs="Arial"/>
        </w:rPr>
      </w:pPr>
    </w:p>
    <w:p w:rsidR="007B5171" w:rsidRPr="009716C4" w:rsidRDefault="00524266" w:rsidP="009716C4">
      <w:pPr>
        <w:rPr>
          <w:rFonts w:ascii="Arial" w:hAnsi="Arial" w:cs="Arial"/>
          <w:b/>
        </w:rPr>
      </w:pPr>
      <w:r w:rsidRPr="009716C4">
        <w:rPr>
          <w:rFonts w:ascii="Arial" w:hAnsi="Arial" w:cs="Arial"/>
        </w:rPr>
        <w:t>We can do better in Canada – today and into the future for Aboriginal and all children.</w:t>
      </w:r>
      <w:r w:rsidR="00A467E2" w:rsidRPr="009716C4">
        <w:rPr>
          <w:rFonts w:ascii="Arial" w:hAnsi="Arial" w:cs="Arial"/>
          <w:b/>
        </w:rPr>
        <w:t xml:space="preserve"> </w:t>
      </w:r>
      <w:r w:rsidR="00FB0D91" w:rsidRPr="009716C4">
        <w:rPr>
          <w:rFonts w:ascii="Arial" w:hAnsi="Arial" w:cs="Arial"/>
          <w:b/>
        </w:rPr>
        <w:br w:type="page"/>
      </w:r>
    </w:p>
    <w:p w:rsidR="00FB0D91" w:rsidRPr="009716C4" w:rsidRDefault="007B5171" w:rsidP="009716C4">
      <w:pPr>
        <w:rPr>
          <w:rFonts w:ascii="Arial" w:hAnsi="Arial" w:cs="Arial"/>
          <w:b/>
        </w:rPr>
      </w:pPr>
      <w:r w:rsidRPr="009716C4">
        <w:rPr>
          <w:rFonts w:ascii="Arial" w:hAnsi="Arial" w:cs="Arial"/>
          <w:b/>
        </w:rPr>
        <w:tab/>
      </w:r>
      <w:r w:rsidRPr="009716C4">
        <w:rPr>
          <w:rFonts w:ascii="Arial" w:hAnsi="Arial" w:cs="Arial"/>
          <w:b/>
        </w:rPr>
        <w:tab/>
      </w:r>
      <w:r w:rsidRPr="009716C4">
        <w:rPr>
          <w:rFonts w:ascii="Arial" w:hAnsi="Arial" w:cs="Arial"/>
          <w:b/>
        </w:rPr>
        <w:tab/>
      </w:r>
      <w:r w:rsidRPr="009716C4">
        <w:rPr>
          <w:rFonts w:ascii="Arial" w:hAnsi="Arial" w:cs="Arial"/>
          <w:b/>
        </w:rPr>
        <w:tab/>
      </w:r>
      <w:r w:rsidRPr="009716C4">
        <w:rPr>
          <w:rFonts w:ascii="Arial" w:hAnsi="Arial" w:cs="Arial"/>
          <w:b/>
        </w:rPr>
        <w:tab/>
        <w:t>APPENDIX A</w:t>
      </w:r>
    </w:p>
    <w:p w:rsidR="00FB0D91" w:rsidRPr="009716C4" w:rsidRDefault="007B5171"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rPr>
      </w:pPr>
      <w:r w:rsidRPr="009716C4">
        <w:rPr>
          <w:rFonts w:ascii="Arial" w:hAnsi="Arial" w:cs="Arial"/>
          <w:b/>
        </w:rPr>
        <w:tab/>
      </w:r>
      <w:r w:rsidRPr="009716C4">
        <w:rPr>
          <w:rFonts w:ascii="Arial" w:hAnsi="Arial" w:cs="Arial"/>
          <w:b/>
        </w:rPr>
        <w:tab/>
      </w:r>
      <w:r w:rsidRPr="009716C4">
        <w:rPr>
          <w:rFonts w:ascii="Arial" w:hAnsi="Arial" w:cs="Arial"/>
          <w:b/>
        </w:rPr>
        <w:tab/>
      </w:r>
      <w:r w:rsidRPr="009716C4">
        <w:rPr>
          <w:rFonts w:ascii="Arial" w:hAnsi="Arial" w:cs="Arial"/>
          <w:b/>
        </w:rPr>
        <w:tab/>
      </w:r>
      <w:r w:rsidRPr="009716C4">
        <w:rPr>
          <w:rFonts w:ascii="Arial" w:hAnsi="Arial" w:cs="Arial"/>
          <w:b/>
        </w:rPr>
        <w:tab/>
        <w:t>QUESTIONS FOR CANADA</w:t>
      </w:r>
    </w:p>
    <w:p w:rsidR="00FB0D91" w:rsidRPr="009716C4" w:rsidRDefault="00FB0D91" w:rsidP="009716C4">
      <w:pPr>
        <w:rPr>
          <w:rFonts w:ascii="Arial" w:hAnsi="Arial" w:cs="Arial"/>
          <w:b/>
        </w:rPr>
      </w:pPr>
    </w:p>
    <w:p w:rsidR="00FB0D91" w:rsidRPr="009716C4" w:rsidRDefault="007B5171" w:rsidP="009716C4">
      <w:pPr>
        <w:pStyle w:val="NormalWeb"/>
        <w:spacing w:beforeLines="0" w:afterLines="0"/>
        <w:rPr>
          <w:rFonts w:ascii="Arial" w:hAnsi="Arial" w:cs="Arial"/>
          <w:sz w:val="24"/>
          <w:szCs w:val="24"/>
        </w:rPr>
      </w:pPr>
      <w:r w:rsidRPr="009716C4">
        <w:rPr>
          <w:rFonts w:ascii="Arial" w:hAnsi="Arial" w:cs="Arial"/>
          <w:sz w:val="24"/>
          <w:szCs w:val="24"/>
        </w:rPr>
        <w:t xml:space="preserve">We ask </w:t>
      </w:r>
      <w:r w:rsidR="00FB0D91" w:rsidRPr="009716C4">
        <w:rPr>
          <w:rFonts w:ascii="Arial" w:hAnsi="Arial" w:cs="Arial"/>
          <w:sz w:val="24"/>
          <w:szCs w:val="24"/>
        </w:rPr>
        <w:t xml:space="preserve">that the </w:t>
      </w:r>
      <w:r w:rsidRPr="009716C4">
        <w:rPr>
          <w:rFonts w:ascii="Arial" w:hAnsi="Arial" w:cs="Arial"/>
          <w:sz w:val="24"/>
          <w:szCs w:val="24"/>
        </w:rPr>
        <w:t xml:space="preserve">UN </w:t>
      </w:r>
      <w:r w:rsidR="00FB0D91" w:rsidRPr="009716C4">
        <w:rPr>
          <w:rFonts w:ascii="Arial" w:hAnsi="Arial" w:cs="Arial"/>
          <w:sz w:val="24"/>
          <w:szCs w:val="24"/>
        </w:rPr>
        <w:t xml:space="preserve">Committee address these key questions to Canada: </w:t>
      </w:r>
    </w:p>
    <w:p w:rsidR="00FB0D91" w:rsidRPr="009716C4" w:rsidRDefault="00FB0D91" w:rsidP="009716C4">
      <w:pPr>
        <w:pStyle w:val="NormalWeb"/>
        <w:spacing w:beforeLines="0" w:afterLines="0"/>
        <w:rPr>
          <w:rFonts w:ascii="Arial" w:hAnsi="Arial" w:cs="Arial"/>
          <w:b/>
          <w:bCs/>
          <w:sz w:val="24"/>
          <w:szCs w:val="24"/>
        </w:rPr>
      </w:pPr>
    </w:p>
    <w:p w:rsidR="007B5171" w:rsidRPr="009716C4" w:rsidRDefault="00FB0D91" w:rsidP="009716C4">
      <w:pPr>
        <w:pStyle w:val="NormalWeb"/>
        <w:spacing w:beforeLines="0" w:afterLines="0"/>
        <w:rPr>
          <w:rFonts w:ascii="Arial" w:hAnsi="Arial" w:cs="Arial"/>
          <w:b/>
          <w:bCs/>
          <w:sz w:val="24"/>
          <w:szCs w:val="24"/>
        </w:rPr>
      </w:pPr>
      <w:r w:rsidRPr="009716C4">
        <w:rPr>
          <w:rFonts w:ascii="Arial" w:hAnsi="Arial" w:cs="Arial"/>
          <w:b/>
          <w:bCs/>
          <w:sz w:val="24"/>
          <w:szCs w:val="24"/>
        </w:rPr>
        <w:t xml:space="preserve">All children: </w:t>
      </w:r>
    </w:p>
    <w:p w:rsidR="00FB0D91" w:rsidRPr="009716C4" w:rsidRDefault="00FB0D91" w:rsidP="009716C4">
      <w:pPr>
        <w:pStyle w:val="NormalWeb"/>
        <w:spacing w:beforeLines="0" w:afterLines="0"/>
        <w:rPr>
          <w:rFonts w:ascii="Arial" w:hAnsi="Arial" w:cs="Arial"/>
          <w:sz w:val="24"/>
          <w:szCs w:val="24"/>
        </w:rPr>
      </w:pPr>
    </w:p>
    <w:p w:rsidR="00FB0D91" w:rsidRPr="009716C4" w:rsidRDefault="00FB0D91" w:rsidP="009716C4">
      <w:pPr>
        <w:pStyle w:val="NormalWeb"/>
        <w:numPr>
          <w:ilvl w:val="0"/>
          <w:numId w:val="6"/>
        </w:numPr>
        <w:spacing w:beforeLines="0" w:afterLines="0"/>
        <w:rPr>
          <w:rFonts w:ascii="Arial" w:hAnsi="Arial" w:cs="Arial"/>
          <w:sz w:val="24"/>
          <w:szCs w:val="24"/>
        </w:rPr>
      </w:pPr>
      <w:r w:rsidRPr="009716C4">
        <w:rPr>
          <w:rFonts w:ascii="Arial" w:hAnsi="Arial" w:cs="Arial"/>
          <w:sz w:val="24"/>
          <w:szCs w:val="24"/>
        </w:rPr>
        <w:t xml:space="preserve">Does Canada recognize, as many countries do, the key role of a federal children’s commissioner and, if so, how will it proceed to recognize this role and within what time frame? </w:t>
      </w:r>
    </w:p>
    <w:p w:rsidR="00FB0D91" w:rsidRPr="009716C4" w:rsidRDefault="00FB0D91" w:rsidP="009716C4">
      <w:pPr>
        <w:pStyle w:val="NormalWeb"/>
        <w:numPr>
          <w:ilvl w:val="0"/>
          <w:numId w:val="6"/>
        </w:numPr>
        <w:spacing w:beforeLines="0" w:afterLines="0"/>
        <w:rPr>
          <w:rFonts w:ascii="Arial" w:hAnsi="Arial" w:cs="Arial"/>
          <w:sz w:val="24"/>
          <w:szCs w:val="24"/>
        </w:rPr>
      </w:pPr>
      <w:r w:rsidRPr="009716C4">
        <w:rPr>
          <w:rFonts w:ascii="Arial" w:hAnsi="Arial" w:cs="Arial"/>
          <w:sz w:val="24"/>
          <w:szCs w:val="24"/>
        </w:rPr>
        <w:t xml:space="preserve">How will Canada implement children’s participatory rights under the CRC and how will children’s participation relate to CRC implementation in general? </w:t>
      </w:r>
    </w:p>
    <w:p w:rsidR="00FB0D91" w:rsidRPr="009716C4" w:rsidRDefault="00FB0D91" w:rsidP="009716C4">
      <w:pPr>
        <w:pStyle w:val="NormalWeb"/>
        <w:numPr>
          <w:ilvl w:val="0"/>
          <w:numId w:val="6"/>
        </w:numPr>
        <w:spacing w:beforeLines="0" w:afterLines="0"/>
        <w:rPr>
          <w:rFonts w:ascii="Arial" w:hAnsi="Arial" w:cs="Arial"/>
          <w:sz w:val="24"/>
          <w:szCs w:val="24"/>
        </w:rPr>
      </w:pPr>
      <w:r w:rsidRPr="009716C4">
        <w:rPr>
          <w:rFonts w:ascii="Arial" w:hAnsi="Arial" w:cs="Arial"/>
          <w:sz w:val="24"/>
          <w:szCs w:val="24"/>
        </w:rPr>
        <w:t xml:space="preserve">What are Canada’s future priorities for CRC implementation? </w:t>
      </w:r>
    </w:p>
    <w:p w:rsidR="00FB0D91" w:rsidRPr="009716C4" w:rsidRDefault="00FB0D91" w:rsidP="009716C4">
      <w:pPr>
        <w:pStyle w:val="NormalWeb"/>
        <w:spacing w:beforeLines="0" w:afterLines="0"/>
        <w:rPr>
          <w:rFonts w:ascii="Arial" w:hAnsi="Arial" w:cs="Arial"/>
          <w:b/>
          <w:bCs/>
          <w:sz w:val="24"/>
          <w:szCs w:val="24"/>
        </w:rPr>
      </w:pPr>
    </w:p>
    <w:p w:rsidR="007B5171" w:rsidRPr="009716C4" w:rsidRDefault="00FB0D91" w:rsidP="009716C4">
      <w:pPr>
        <w:pStyle w:val="NormalWeb"/>
        <w:spacing w:beforeLines="0" w:afterLines="0"/>
        <w:rPr>
          <w:rFonts w:ascii="Arial" w:hAnsi="Arial" w:cs="Arial"/>
          <w:b/>
          <w:bCs/>
          <w:sz w:val="24"/>
          <w:szCs w:val="24"/>
        </w:rPr>
      </w:pPr>
      <w:r w:rsidRPr="009716C4">
        <w:rPr>
          <w:rFonts w:ascii="Arial" w:hAnsi="Arial" w:cs="Arial"/>
          <w:b/>
          <w:bCs/>
          <w:sz w:val="24"/>
          <w:szCs w:val="24"/>
        </w:rPr>
        <w:t xml:space="preserve">Aboriginal children: </w:t>
      </w:r>
    </w:p>
    <w:p w:rsidR="00FB0D91" w:rsidRPr="009716C4" w:rsidRDefault="00FB0D91" w:rsidP="009716C4">
      <w:pPr>
        <w:pStyle w:val="NormalWeb"/>
        <w:spacing w:beforeLines="0" w:afterLines="0"/>
        <w:rPr>
          <w:rFonts w:ascii="Arial" w:hAnsi="Arial" w:cs="Arial"/>
          <w:sz w:val="24"/>
          <w:szCs w:val="24"/>
        </w:rPr>
      </w:pPr>
    </w:p>
    <w:p w:rsidR="00FB0D91" w:rsidRPr="009716C4" w:rsidRDefault="00FB0D91" w:rsidP="009716C4">
      <w:pPr>
        <w:pStyle w:val="NormalWeb"/>
        <w:numPr>
          <w:ilvl w:val="0"/>
          <w:numId w:val="5"/>
        </w:numPr>
        <w:spacing w:beforeLines="0" w:afterLines="0"/>
        <w:rPr>
          <w:rFonts w:ascii="Arial" w:hAnsi="Arial" w:cs="Arial"/>
          <w:sz w:val="24"/>
          <w:szCs w:val="24"/>
        </w:rPr>
      </w:pPr>
      <w:r w:rsidRPr="009716C4">
        <w:rPr>
          <w:rFonts w:ascii="Arial" w:hAnsi="Arial" w:cs="Arial"/>
          <w:sz w:val="24"/>
          <w:szCs w:val="24"/>
        </w:rPr>
        <w:t xml:space="preserve">What does Canada identify as key human rights issues facing Aboriginal children today? </w:t>
      </w:r>
    </w:p>
    <w:p w:rsidR="00FB0D91" w:rsidRPr="009716C4" w:rsidRDefault="00FB0D91" w:rsidP="009716C4">
      <w:pPr>
        <w:pStyle w:val="NormalWeb"/>
        <w:numPr>
          <w:ilvl w:val="0"/>
          <w:numId w:val="5"/>
        </w:numPr>
        <w:spacing w:beforeLines="0" w:afterLines="0"/>
        <w:rPr>
          <w:rFonts w:ascii="Arial" w:hAnsi="Arial" w:cs="Arial"/>
          <w:sz w:val="24"/>
          <w:szCs w:val="24"/>
        </w:rPr>
      </w:pPr>
      <w:r w:rsidRPr="009716C4">
        <w:rPr>
          <w:rFonts w:ascii="Arial" w:hAnsi="Arial" w:cs="Arial"/>
          <w:sz w:val="24"/>
          <w:szCs w:val="24"/>
        </w:rPr>
        <w:t xml:space="preserve">What are Canada’s human rights priorities for Aboriginal children and what immediate steps will Canada take to address those priorities? </w:t>
      </w:r>
    </w:p>
    <w:p w:rsidR="00FB0D91" w:rsidRPr="009716C4" w:rsidRDefault="00FB0D91" w:rsidP="009716C4">
      <w:pPr>
        <w:pStyle w:val="NormalWeb"/>
        <w:numPr>
          <w:ilvl w:val="0"/>
          <w:numId w:val="5"/>
        </w:numPr>
        <w:spacing w:beforeLines="0" w:afterLines="0"/>
        <w:rPr>
          <w:rFonts w:ascii="Arial" w:hAnsi="Arial" w:cs="Arial"/>
          <w:sz w:val="24"/>
          <w:szCs w:val="24"/>
        </w:rPr>
      </w:pPr>
      <w:r w:rsidRPr="009716C4">
        <w:rPr>
          <w:rFonts w:ascii="Arial" w:hAnsi="Arial" w:cs="Arial"/>
          <w:sz w:val="24"/>
          <w:szCs w:val="24"/>
        </w:rPr>
        <w:t xml:space="preserve">Will Canada address research challenges to informing central areas in Aboriginal children’s lives – areas such as health, education, child welfare and justice? If so, in what ways and when? </w:t>
      </w:r>
    </w:p>
    <w:p w:rsidR="00A467E2" w:rsidRDefault="007B5171" w:rsidP="009716C4">
      <w:pPr>
        <w:rPr>
          <w:rFonts w:ascii="Arial" w:hAnsi="Arial" w:cs="Arial"/>
        </w:rPr>
      </w:pPr>
      <w:r w:rsidRPr="009716C4">
        <w:rPr>
          <w:rFonts w:ascii="Arial" w:hAnsi="Arial" w:cs="Arial"/>
        </w:rPr>
        <w:tab/>
      </w:r>
      <w:r w:rsidRPr="009716C4">
        <w:rPr>
          <w:rFonts w:ascii="Arial" w:hAnsi="Arial" w:cs="Arial"/>
        </w:rPr>
        <w:tab/>
      </w:r>
      <w:r w:rsidRPr="009716C4">
        <w:rPr>
          <w:rFonts w:ascii="Arial" w:hAnsi="Arial" w:cs="Arial"/>
        </w:rPr>
        <w:tab/>
      </w:r>
      <w:r w:rsidRPr="009716C4">
        <w:rPr>
          <w:rFonts w:ascii="Arial" w:hAnsi="Arial" w:cs="Arial"/>
        </w:rPr>
        <w:tab/>
      </w: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A467E2" w:rsidRDefault="00A467E2" w:rsidP="009716C4">
      <w:pPr>
        <w:rPr>
          <w:rFonts w:ascii="Arial" w:hAnsi="Arial" w:cs="Arial"/>
        </w:rPr>
      </w:pPr>
    </w:p>
    <w:p w:rsidR="007B5171" w:rsidRPr="009716C4" w:rsidRDefault="007B5171" w:rsidP="00A467E2">
      <w:pPr>
        <w:jc w:val="center"/>
        <w:rPr>
          <w:rFonts w:ascii="Arial" w:hAnsi="Arial" w:cs="Arial"/>
          <w:b/>
        </w:rPr>
      </w:pPr>
      <w:r w:rsidRPr="009716C4">
        <w:rPr>
          <w:rFonts w:ascii="Arial" w:hAnsi="Arial" w:cs="Arial"/>
          <w:b/>
        </w:rPr>
        <w:t>APPENDIX B</w:t>
      </w:r>
    </w:p>
    <w:p w:rsidR="005C6E4C" w:rsidRPr="009716C4" w:rsidRDefault="00E329B4" w:rsidP="00A467E2">
      <w:pPr>
        <w:jc w:val="center"/>
        <w:rPr>
          <w:rFonts w:ascii="Arial" w:hAnsi="Arial" w:cs="Arial"/>
          <w:b/>
        </w:rPr>
      </w:pPr>
      <w:r w:rsidRPr="009716C4">
        <w:rPr>
          <w:rFonts w:ascii="Arial" w:hAnsi="Arial" w:cs="Arial"/>
          <w:b/>
        </w:rPr>
        <w:t>RECOMMENDATIONS</w:t>
      </w:r>
    </w:p>
    <w:p w:rsidR="00CD3870" w:rsidRPr="009716C4" w:rsidRDefault="00CD3870" w:rsidP="009716C4">
      <w:pPr>
        <w:rPr>
          <w:rFonts w:ascii="Arial" w:hAnsi="Arial" w:cs="Arial"/>
        </w:rPr>
      </w:pPr>
    </w:p>
    <w:p w:rsidR="00E329B4" w:rsidRPr="009716C4" w:rsidRDefault="00E329B4" w:rsidP="009716C4">
      <w:pPr>
        <w:rPr>
          <w:rFonts w:ascii="Arial" w:hAnsi="Arial" w:cs="Arial"/>
        </w:rPr>
      </w:pPr>
      <w:r w:rsidRPr="009716C4">
        <w:rPr>
          <w:rFonts w:ascii="Arial" w:hAnsi="Arial" w:cs="Arial"/>
        </w:rPr>
        <w:t xml:space="preserve">These recommendations, summarized </w:t>
      </w:r>
      <w:r w:rsidR="00667897" w:rsidRPr="009716C4">
        <w:rPr>
          <w:rFonts w:ascii="Arial" w:hAnsi="Arial" w:cs="Arial"/>
        </w:rPr>
        <w:t xml:space="preserve">below </w:t>
      </w:r>
      <w:r w:rsidRPr="009716C4">
        <w:rPr>
          <w:rFonts w:ascii="Arial" w:hAnsi="Arial" w:cs="Arial"/>
        </w:rPr>
        <w:t>and grouped according to themes, are also located in our Special Report</w:t>
      </w:r>
      <w:r w:rsidR="00667897" w:rsidRPr="009716C4">
        <w:rPr>
          <w:rFonts w:ascii="Arial" w:hAnsi="Arial" w:cs="Arial"/>
        </w:rPr>
        <w:t xml:space="preserve"> in their fuller version</w:t>
      </w:r>
      <w:r w:rsidRPr="009716C4">
        <w:rPr>
          <w:rFonts w:ascii="Arial" w:hAnsi="Arial" w:cs="Arial"/>
        </w:rPr>
        <w:t xml:space="preserve">:  </w:t>
      </w:r>
    </w:p>
    <w:p w:rsidR="00E329B4" w:rsidRPr="009716C4" w:rsidRDefault="00E329B4" w:rsidP="009716C4">
      <w:pPr>
        <w:rPr>
          <w:rFonts w:ascii="Arial" w:hAnsi="Arial" w:cs="Arial"/>
          <w:b/>
        </w:rPr>
      </w:pPr>
    </w:p>
    <w:p w:rsidR="00CD3870" w:rsidRPr="009716C4" w:rsidRDefault="00CD3870" w:rsidP="009716C4">
      <w:pPr>
        <w:rPr>
          <w:rFonts w:ascii="Arial" w:hAnsi="Arial" w:cs="Arial"/>
          <w:b/>
        </w:rPr>
      </w:pPr>
      <w:r w:rsidRPr="009716C4">
        <w:rPr>
          <w:rFonts w:ascii="Arial" w:hAnsi="Arial" w:cs="Arial"/>
          <w:b/>
        </w:rPr>
        <w:t>Research and moving forward</w:t>
      </w:r>
    </w:p>
    <w:p w:rsidR="00CD3870" w:rsidRPr="009716C4" w:rsidRDefault="00CD3870" w:rsidP="009716C4">
      <w:pPr>
        <w:rPr>
          <w:rFonts w:ascii="Arial" w:hAnsi="Arial" w:cs="Arial"/>
          <w:b/>
        </w:rPr>
      </w:pPr>
    </w:p>
    <w:p w:rsidR="00576EB3" w:rsidRPr="009716C4" w:rsidRDefault="00576EB3"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716C4">
        <w:rPr>
          <w:rFonts w:ascii="Arial" w:hAnsi="Arial" w:cs="Arial"/>
        </w:rPr>
        <w:t xml:space="preserve">R3. That Canada convene a special conference of federal/provincial/territorial representatives, with Aboriginal leaders and child delegates, to explore key issues </w:t>
      </w:r>
      <w:r w:rsidR="00195C8F" w:rsidRPr="009716C4">
        <w:rPr>
          <w:rFonts w:ascii="Arial" w:hAnsi="Arial" w:cs="Arial"/>
        </w:rPr>
        <w:t>specific to AC…</w:t>
      </w:r>
    </w:p>
    <w:p w:rsidR="003B25B2" w:rsidRPr="009716C4" w:rsidRDefault="003B25B2" w:rsidP="009716C4">
      <w:pPr>
        <w:rPr>
          <w:rFonts w:ascii="Arial" w:hAnsi="Arial" w:cs="Arial"/>
          <w:color w:val="000000"/>
        </w:rPr>
      </w:pPr>
    </w:p>
    <w:p w:rsidR="00D776F2" w:rsidRPr="009716C4" w:rsidRDefault="00D776F2" w:rsidP="009716C4">
      <w:pPr>
        <w:pStyle w:val="NormalWeb"/>
        <w:spacing w:beforeLines="0" w:afterLines="0"/>
        <w:rPr>
          <w:rFonts w:ascii="Arial" w:hAnsi="Arial" w:cs="Arial"/>
          <w:sz w:val="24"/>
          <w:szCs w:val="24"/>
        </w:rPr>
      </w:pPr>
      <w:r w:rsidRPr="009716C4">
        <w:rPr>
          <w:rFonts w:ascii="Arial" w:hAnsi="Arial" w:cs="Arial"/>
          <w:bCs/>
          <w:sz w:val="24"/>
          <w:szCs w:val="24"/>
        </w:rPr>
        <w:t>R4.  </w:t>
      </w:r>
      <w:r w:rsidRPr="009716C4">
        <w:rPr>
          <w:rFonts w:ascii="Arial" w:hAnsi="Arial" w:cs="Arial"/>
          <w:sz w:val="24"/>
          <w:szCs w:val="24"/>
        </w:rPr>
        <w:t xml:space="preserve">That Canada facilitate the development, adoption and use of child impact assessments for proposed legislation, policies, programs and budgets affecting children’s lives, making the results of these assessments publicly available. </w:t>
      </w:r>
    </w:p>
    <w:p w:rsidR="00D776F2" w:rsidRPr="009716C4" w:rsidRDefault="00D776F2" w:rsidP="009716C4">
      <w:pPr>
        <w:rPr>
          <w:rFonts w:ascii="Arial" w:hAnsi="Arial" w:cs="Arial"/>
          <w:color w:val="000000"/>
        </w:rPr>
      </w:pPr>
    </w:p>
    <w:p w:rsidR="003B25B2" w:rsidRPr="009716C4" w:rsidRDefault="00195C8F" w:rsidP="009716C4">
      <w:pPr>
        <w:rPr>
          <w:rFonts w:ascii="Arial" w:hAnsi="Arial" w:cs="Arial"/>
          <w:color w:val="000000"/>
        </w:rPr>
      </w:pPr>
      <w:r w:rsidRPr="009716C4">
        <w:rPr>
          <w:rFonts w:ascii="Arial" w:hAnsi="Arial" w:cs="Arial"/>
          <w:color w:val="000000"/>
        </w:rPr>
        <w:t>R10. That Canada establish</w:t>
      </w:r>
      <w:r w:rsidR="003B25B2" w:rsidRPr="009716C4">
        <w:rPr>
          <w:rFonts w:ascii="Arial" w:hAnsi="Arial" w:cs="Arial"/>
          <w:color w:val="000000"/>
        </w:rPr>
        <w:t xml:space="preserve"> a national Aboriginal Childre</w:t>
      </w:r>
      <w:r w:rsidR="00EF4B12" w:rsidRPr="009716C4">
        <w:rPr>
          <w:rFonts w:ascii="Arial" w:hAnsi="Arial" w:cs="Arial"/>
          <w:color w:val="000000"/>
        </w:rPr>
        <w:t>n’s Institute for Research…</w:t>
      </w:r>
    </w:p>
    <w:p w:rsidR="000A14E4" w:rsidRPr="009716C4" w:rsidRDefault="000A14E4" w:rsidP="009716C4">
      <w:pPr>
        <w:pStyle w:val="NormalWeb"/>
        <w:spacing w:beforeLines="0" w:afterLines="0"/>
        <w:rPr>
          <w:rFonts w:ascii="Arial" w:hAnsi="Arial" w:cs="Arial"/>
          <w:sz w:val="24"/>
          <w:szCs w:val="24"/>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R20.  </w:t>
      </w:r>
      <w:r w:rsidRPr="009716C4">
        <w:rPr>
          <w:rFonts w:ascii="Arial" w:hAnsi="Arial" w:cs="Arial"/>
          <w:sz w:val="24"/>
          <w:szCs w:val="24"/>
        </w:rPr>
        <w:t>That Canada collaborate</w:t>
      </w:r>
      <w:r w:rsidR="00667897" w:rsidRPr="009716C4">
        <w:rPr>
          <w:rFonts w:ascii="Arial" w:hAnsi="Arial" w:cs="Arial"/>
          <w:sz w:val="24"/>
          <w:szCs w:val="24"/>
        </w:rPr>
        <w:t>s</w:t>
      </w:r>
      <w:r w:rsidRPr="009716C4">
        <w:rPr>
          <w:rFonts w:ascii="Arial" w:hAnsi="Arial" w:cs="Arial"/>
          <w:sz w:val="24"/>
          <w:szCs w:val="24"/>
        </w:rPr>
        <w:t xml:space="preserve"> on initiatives with Aboriginal organizations to examine quality research and partnership contributions exploring the relationship between systemic factors, abuse and neglect and Aboriginal children’s</w:t>
      </w:r>
      <w:r w:rsidR="00667897" w:rsidRPr="009716C4">
        <w:rPr>
          <w:rFonts w:ascii="Arial" w:hAnsi="Arial" w:cs="Arial"/>
          <w:sz w:val="24"/>
          <w:szCs w:val="24"/>
        </w:rPr>
        <w:t xml:space="preserve"> placement in alternative care..</w:t>
      </w:r>
      <w:r w:rsidRPr="009716C4">
        <w:rPr>
          <w:rFonts w:ascii="Arial" w:hAnsi="Arial" w:cs="Arial"/>
          <w:sz w:val="24"/>
          <w:szCs w:val="24"/>
        </w:rPr>
        <w:t xml:space="preserve">. </w:t>
      </w:r>
    </w:p>
    <w:p w:rsidR="000A14E4" w:rsidRPr="009716C4" w:rsidRDefault="000A14E4" w:rsidP="009716C4">
      <w:pPr>
        <w:rPr>
          <w:rFonts w:ascii="Arial" w:hAnsi="Arial" w:cs="Arial"/>
          <w:bCs/>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R23.  </w:t>
      </w:r>
      <w:r w:rsidRPr="009716C4">
        <w:rPr>
          <w:rFonts w:ascii="Arial" w:hAnsi="Arial" w:cs="Arial"/>
          <w:sz w:val="24"/>
          <w:szCs w:val="24"/>
        </w:rPr>
        <w:t>That Canada adopt monitoring and evaluative strategies in association with their health initiatives to encourage better policy decision-making and more accurate reporting about outcomes in Aboriginal ch</w:t>
      </w:r>
      <w:r w:rsidR="00667897" w:rsidRPr="009716C4">
        <w:rPr>
          <w:rFonts w:ascii="Arial" w:hAnsi="Arial" w:cs="Arial"/>
          <w:sz w:val="24"/>
          <w:szCs w:val="24"/>
        </w:rPr>
        <w:t>ild health…</w:t>
      </w:r>
    </w:p>
    <w:p w:rsidR="000A14E4" w:rsidRPr="009716C4" w:rsidRDefault="000A14E4" w:rsidP="009716C4">
      <w:pPr>
        <w:rPr>
          <w:rFonts w:ascii="Arial" w:hAnsi="Arial" w:cs="Arial"/>
          <w:bCs/>
        </w:rPr>
      </w:pPr>
    </w:p>
    <w:p w:rsidR="00CD3870" w:rsidRPr="009716C4" w:rsidRDefault="00E329B4" w:rsidP="009716C4">
      <w:pPr>
        <w:pStyle w:val="EndnoteText"/>
        <w:rPr>
          <w:rFonts w:ascii="Arial" w:hAnsi="Arial" w:cs="Arial"/>
          <w:b/>
          <w:szCs w:val="24"/>
        </w:rPr>
      </w:pPr>
      <w:r w:rsidRPr="009716C4">
        <w:rPr>
          <w:rFonts w:ascii="Arial" w:hAnsi="Arial" w:cs="Arial"/>
          <w:b/>
          <w:szCs w:val="24"/>
        </w:rPr>
        <w:t>Federal Children’s C</w:t>
      </w:r>
      <w:r w:rsidR="00CD3870" w:rsidRPr="009716C4">
        <w:rPr>
          <w:rFonts w:ascii="Arial" w:hAnsi="Arial" w:cs="Arial"/>
          <w:b/>
          <w:szCs w:val="24"/>
        </w:rPr>
        <w:t>ommissioner</w:t>
      </w:r>
    </w:p>
    <w:p w:rsidR="00CD3870" w:rsidRPr="009716C4" w:rsidRDefault="00CD3870" w:rsidP="009716C4">
      <w:pPr>
        <w:pStyle w:val="EndnoteText"/>
        <w:rPr>
          <w:rFonts w:ascii="Arial" w:hAnsi="Arial" w:cs="Arial"/>
          <w:szCs w:val="24"/>
        </w:rPr>
      </w:pPr>
    </w:p>
    <w:p w:rsidR="003B25B2" w:rsidRPr="009716C4" w:rsidRDefault="003B25B2"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716C4">
        <w:rPr>
          <w:rFonts w:ascii="Arial" w:hAnsi="Arial" w:cs="Arial"/>
        </w:rPr>
        <w:t>R8.  That Canada establish a federal Children’s Commissioner role with a human rights mandate, consistent with t</w:t>
      </w:r>
      <w:r w:rsidR="00667897" w:rsidRPr="009716C4">
        <w:rPr>
          <w:rFonts w:ascii="Arial" w:hAnsi="Arial" w:cs="Arial"/>
        </w:rPr>
        <w:t xml:space="preserve">he Paris Principles and </w:t>
      </w:r>
      <w:r w:rsidR="00442F19" w:rsidRPr="009716C4">
        <w:rPr>
          <w:rFonts w:ascii="Arial" w:hAnsi="Arial" w:cs="Arial"/>
        </w:rPr>
        <w:t xml:space="preserve">General Comments 2 and 5, </w:t>
      </w:r>
      <w:r w:rsidRPr="009716C4">
        <w:rPr>
          <w:rFonts w:ascii="Arial" w:hAnsi="Arial" w:cs="Arial"/>
        </w:rPr>
        <w:t>to address significant issues affecting children’s lives</w:t>
      </w:r>
      <w:r w:rsidRPr="009716C4">
        <w:rPr>
          <w:rStyle w:val="FootnoteReference"/>
          <w:rFonts w:ascii="Arial" w:hAnsi="Arial" w:cs="Arial"/>
        </w:rPr>
        <w:footnoteReference w:id="3"/>
      </w:r>
      <w:r w:rsidRPr="009716C4">
        <w:rPr>
          <w:rFonts w:ascii="Arial" w:hAnsi="Arial" w:cs="Arial"/>
        </w:rPr>
        <w:t>, including the lives o</w:t>
      </w:r>
      <w:r w:rsidR="00E329B4" w:rsidRPr="009716C4">
        <w:rPr>
          <w:rFonts w:ascii="Arial" w:hAnsi="Arial" w:cs="Arial"/>
        </w:rPr>
        <w:t>f Aboriginal children</w:t>
      </w:r>
      <w:r w:rsidR="008F6815" w:rsidRPr="009716C4">
        <w:rPr>
          <w:rFonts w:ascii="Arial" w:hAnsi="Arial" w:cs="Arial"/>
        </w:rPr>
        <w:t>…</w:t>
      </w:r>
    </w:p>
    <w:p w:rsidR="008F6815" w:rsidRPr="009716C4" w:rsidRDefault="008F6815"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0A14E4" w:rsidRPr="009716C4" w:rsidRDefault="008F6815"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716C4">
        <w:rPr>
          <w:rFonts w:ascii="Arial" w:hAnsi="Arial" w:cs="Arial"/>
        </w:rPr>
        <w:t>R9. That Canada establish a federal Children’s Commissioner role that ensures that children have access to justice, including access to effective non-judicial administrative mechanisms for hearing their concerns and providing remedies to human rights vio</w:t>
      </w:r>
      <w:r w:rsidR="000A14E4" w:rsidRPr="009716C4">
        <w:rPr>
          <w:rFonts w:ascii="Arial" w:hAnsi="Arial" w:cs="Arial"/>
        </w:rPr>
        <w:t>lations.</w:t>
      </w:r>
    </w:p>
    <w:p w:rsidR="008F6815" w:rsidRPr="009716C4" w:rsidRDefault="008F6815"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R16.  </w:t>
      </w:r>
      <w:r w:rsidRPr="009716C4">
        <w:rPr>
          <w:rFonts w:ascii="Arial" w:hAnsi="Arial" w:cs="Arial"/>
          <w:sz w:val="24"/>
          <w:szCs w:val="24"/>
        </w:rPr>
        <w:t xml:space="preserve">That the future federal Children’s Commissioner’s mandate promotes child participation, including the participation of children who have concerns and </w:t>
      </w:r>
      <w:proofErr w:type="gramStart"/>
      <w:r w:rsidRPr="009716C4">
        <w:rPr>
          <w:rFonts w:ascii="Arial" w:hAnsi="Arial" w:cs="Arial"/>
          <w:sz w:val="24"/>
          <w:szCs w:val="24"/>
        </w:rPr>
        <w:t>are</w:t>
      </w:r>
      <w:proofErr w:type="gramEnd"/>
      <w:r w:rsidRPr="009716C4">
        <w:rPr>
          <w:rFonts w:ascii="Arial" w:hAnsi="Arial" w:cs="Arial"/>
          <w:sz w:val="24"/>
          <w:szCs w:val="24"/>
        </w:rPr>
        <w:t xml:space="preserve"> seeking redress for possible wrongdoing. </w:t>
      </w:r>
    </w:p>
    <w:p w:rsidR="000A14E4" w:rsidRPr="009716C4" w:rsidRDefault="000A14E4" w:rsidP="009716C4">
      <w:pPr>
        <w:pStyle w:val="NormalWeb"/>
        <w:spacing w:beforeLines="0" w:afterLines="0"/>
        <w:rPr>
          <w:rFonts w:ascii="Arial" w:hAnsi="Arial" w:cs="Arial"/>
          <w:sz w:val="24"/>
          <w:szCs w:val="24"/>
        </w:rPr>
      </w:pPr>
    </w:p>
    <w:p w:rsidR="000A14E4" w:rsidRPr="009716C4" w:rsidRDefault="000A14E4"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716C4">
        <w:rPr>
          <w:rFonts w:ascii="Arial" w:hAnsi="Arial" w:cs="Arial"/>
          <w:bCs/>
        </w:rPr>
        <w:t>R17.  </w:t>
      </w:r>
      <w:r w:rsidRPr="009716C4">
        <w:rPr>
          <w:rFonts w:ascii="Arial" w:hAnsi="Arial" w:cs="Arial"/>
        </w:rPr>
        <w:t>That the future federal Children’s Commissioner’s mandate is coordinated with provincial</w:t>
      </w:r>
      <w:r w:rsidR="00667897" w:rsidRPr="009716C4">
        <w:rPr>
          <w:rFonts w:ascii="Arial" w:hAnsi="Arial" w:cs="Arial"/>
        </w:rPr>
        <w:t xml:space="preserve"> </w:t>
      </w:r>
      <w:r w:rsidRPr="009716C4">
        <w:rPr>
          <w:rFonts w:ascii="Arial" w:hAnsi="Arial" w:cs="Arial"/>
        </w:rPr>
        <w:t xml:space="preserve">child advocacy mandates to facilitate the implementation of children’s participatory rights equally across Canada and to ensure children’s views inform policy decision-making about matters affecting their lives. </w:t>
      </w:r>
    </w:p>
    <w:p w:rsidR="000A14E4" w:rsidRPr="009716C4" w:rsidRDefault="000A14E4" w:rsidP="009716C4">
      <w:pPr>
        <w:pStyle w:val="NormalWeb"/>
        <w:spacing w:beforeLines="0" w:afterLines="0"/>
        <w:rPr>
          <w:rFonts w:ascii="Arial" w:hAnsi="Arial" w:cs="Arial"/>
          <w:bCs/>
          <w:sz w:val="24"/>
          <w:szCs w:val="24"/>
        </w:rPr>
      </w:pPr>
    </w:p>
    <w:p w:rsidR="003B25B2"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R26.  </w:t>
      </w:r>
      <w:r w:rsidRPr="009716C4">
        <w:rPr>
          <w:rFonts w:ascii="Arial" w:hAnsi="Arial" w:cs="Arial"/>
          <w:sz w:val="24"/>
          <w:szCs w:val="24"/>
        </w:rPr>
        <w:t>That the future fede</w:t>
      </w:r>
      <w:r w:rsidR="00667897" w:rsidRPr="009716C4">
        <w:rPr>
          <w:rFonts w:ascii="Arial" w:hAnsi="Arial" w:cs="Arial"/>
          <w:sz w:val="24"/>
          <w:szCs w:val="24"/>
        </w:rPr>
        <w:t xml:space="preserve">ral Children’s Commissioner </w:t>
      </w:r>
      <w:r w:rsidRPr="009716C4">
        <w:rPr>
          <w:rFonts w:ascii="Arial" w:hAnsi="Arial" w:cs="Arial"/>
          <w:sz w:val="24"/>
          <w:szCs w:val="24"/>
        </w:rPr>
        <w:t>assume</w:t>
      </w:r>
      <w:r w:rsidR="00667897" w:rsidRPr="009716C4">
        <w:rPr>
          <w:rFonts w:ascii="Arial" w:hAnsi="Arial" w:cs="Arial"/>
          <w:sz w:val="24"/>
          <w:szCs w:val="24"/>
        </w:rPr>
        <w:t>s</w:t>
      </w:r>
      <w:r w:rsidRPr="009716C4">
        <w:rPr>
          <w:rFonts w:ascii="Arial" w:hAnsi="Arial" w:cs="Arial"/>
          <w:sz w:val="24"/>
          <w:szCs w:val="24"/>
        </w:rPr>
        <w:t xml:space="preserve"> an advisory and monitoring role regarding a coordinated provincial, territorial and federal plan for addressing child poverty, particularly among vulnerable groups such as Aboriginal children. </w:t>
      </w:r>
    </w:p>
    <w:p w:rsidR="008F6815" w:rsidRPr="009716C4" w:rsidRDefault="008F6815" w:rsidP="009716C4">
      <w:pPr>
        <w:rPr>
          <w:rFonts w:ascii="Arial" w:hAnsi="Arial" w:cs="Arial"/>
          <w:b/>
          <w:bCs/>
        </w:rPr>
      </w:pPr>
    </w:p>
    <w:p w:rsidR="001D4A1A" w:rsidRPr="009716C4" w:rsidRDefault="001D4A1A" w:rsidP="009716C4">
      <w:pPr>
        <w:rPr>
          <w:rFonts w:ascii="Arial" w:hAnsi="Arial" w:cs="Arial"/>
          <w:b/>
          <w:bCs/>
        </w:rPr>
      </w:pPr>
      <w:r w:rsidRPr="009716C4">
        <w:rPr>
          <w:rFonts w:ascii="Arial" w:hAnsi="Arial" w:cs="Arial"/>
          <w:b/>
          <w:bCs/>
        </w:rPr>
        <w:t>Planning</w:t>
      </w:r>
    </w:p>
    <w:p w:rsidR="001D4A1A" w:rsidRPr="009716C4" w:rsidRDefault="001D4A1A"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D4A1A" w:rsidRPr="009716C4" w:rsidRDefault="001D4A1A" w:rsidP="009716C4">
      <w:pPr>
        <w:rPr>
          <w:rFonts w:ascii="Arial" w:hAnsi="Arial" w:cs="Arial"/>
          <w:bCs/>
        </w:rPr>
      </w:pPr>
      <w:r w:rsidRPr="009716C4">
        <w:rPr>
          <w:rFonts w:ascii="Arial" w:hAnsi="Arial" w:cs="Arial"/>
          <w:bCs/>
        </w:rPr>
        <w:t>R1. That Canada work with the provinces/territories over the next five years to:</w:t>
      </w:r>
    </w:p>
    <w:p w:rsidR="001D4A1A" w:rsidRPr="009716C4" w:rsidRDefault="001D4A1A" w:rsidP="009716C4">
      <w:pPr>
        <w:pStyle w:val="ListParagraph"/>
        <w:numPr>
          <w:ilvl w:val="0"/>
          <w:numId w:val="4"/>
        </w:numPr>
        <w:rPr>
          <w:rFonts w:ascii="Arial" w:hAnsi="Arial" w:cs="Arial"/>
          <w:bCs/>
        </w:rPr>
      </w:pPr>
      <w:proofErr w:type="gramStart"/>
      <w:r w:rsidRPr="009716C4">
        <w:rPr>
          <w:rFonts w:ascii="Arial" w:hAnsi="Arial" w:cs="Arial"/>
          <w:bCs/>
        </w:rPr>
        <w:t>develop</w:t>
      </w:r>
      <w:proofErr w:type="gramEnd"/>
      <w:r w:rsidRPr="009716C4">
        <w:rPr>
          <w:rFonts w:ascii="Arial" w:hAnsi="Arial" w:cs="Arial"/>
          <w:bCs/>
        </w:rPr>
        <w:t xml:space="preserve"> a rights-based lens for reviewing and amending legislation;</w:t>
      </w:r>
    </w:p>
    <w:p w:rsidR="001D4A1A" w:rsidRPr="009716C4" w:rsidRDefault="001D4A1A" w:rsidP="009716C4">
      <w:pPr>
        <w:pStyle w:val="ListParagraph"/>
        <w:numPr>
          <w:ilvl w:val="0"/>
          <w:numId w:val="4"/>
        </w:numPr>
        <w:rPr>
          <w:rFonts w:ascii="Arial" w:hAnsi="Arial" w:cs="Arial"/>
          <w:bCs/>
        </w:rPr>
      </w:pPr>
      <w:proofErr w:type="gramStart"/>
      <w:r w:rsidRPr="009716C4">
        <w:rPr>
          <w:rFonts w:ascii="Arial" w:hAnsi="Arial" w:cs="Arial"/>
          <w:bCs/>
        </w:rPr>
        <w:t>review</w:t>
      </w:r>
      <w:proofErr w:type="gramEnd"/>
      <w:r w:rsidRPr="009716C4">
        <w:rPr>
          <w:rFonts w:ascii="Arial" w:hAnsi="Arial" w:cs="Arial"/>
          <w:bCs/>
        </w:rPr>
        <w:t xml:space="preserve">, together with non-governmental child rights specialists, the extent to which CRC principles are reflected in legislation affecting children’s lives; </w:t>
      </w:r>
    </w:p>
    <w:p w:rsidR="001D4A1A" w:rsidRPr="009716C4" w:rsidRDefault="001D4A1A" w:rsidP="009716C4">
      <w:pPr>
        <w:pStyle w:val="ListParagraph"/>
        <w:numPr>
          <w:ilvl w:val="0"/>
          <w:numId w:val="4"/>
        </w:numPr>
        <w:rPr>
          <w:rFonts w:ascii="Arial" w:hAnsi="Arial" w:cs="Arial"/>
          <w:bCs/>
        </w:rPr>
      </w:pPr>
      <w:proofErr w:type="gramStart"/>
      <w:r w:rsidRPr="009716C4">
        <w:rPr>
          <w:rFonts w:ascii="Arial" w:hAnsi="Arial" w:cs="Arial"/>
          <w:bCs/>
        </w:rPr>
        <w:t>amend</w:t>
      </w:r>
      <w:proofErr w:type="gramEnd"/>
      <w:r w:rsidRPr="009716C4">
        <w:rPr>
          <w:rFonts w:ascii="Arial" w:hAnsi="Arial" w:cs="Arial"/>
          <w:bCs/>
        </w:rPr>
        <w:t xml:space="preserve"> legislation on a priority basis to ensure the CRC is embedded in legislation impacting children.</w:t>
      </w:r>
    </w:p>
    <w:p w:rsidR="001D4A1A" w:rsidRPr="009716C4" w:rsidRDefault="001D4A1A"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D4A1A" w:rsidRPr="009716C4" w:rsidRDefault="001D4A1A"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9716C4">
        <w:rPr>
          <w:rFonts w:ascii="Arial" w:hAnsi="Arial" w:cs="Arial"/>
          <w:color w:val="000000"/>
        </w:rPr>
        <w:t xml:space="preserve">R2. That Canada </w:t>
      </w:r>
      <w:proofErr w:type="gramStart"/>
      <w:r w:rsidRPr="009716C4">
        <w:rPr>
          <w:rFonts w:ascii="Arial" w:hAnsi="Arial" w:cs="Arial"/>
          <w:color w:val="000000"/>
        </w:rPr>
        <w:t>develop</w:t>
      </w:r>
      <w:proofErr w:type="gramEnd"/>
      <w:r w:rsidRPr="009716C4">
        <w:rPr>
          <w:rFonts w:ascii="Arial" w:hAnsi="Arial" w:cs="Arial"/>
          <w:color w:val="000000"/>
        </w:rPr>
        <w:t xml:space="preserve"> and </w:t>
      </w:r>
      <w:r w:rsidR="00E329B4" w:rsidRPr="009716C4">
        <w:rPr>
          <w:rFonts w:ascii="Arial" w:hAnsi="Arial" w:cs="Arial"/>
          <w:color w:val="000000"/>
        </w:rPr>
        <w:t>implement an Aboriginal children’s</w:t>
      </w:r>
      <w:r w:rsidRPr="009716C4">
        <w:rPr>
          <w:rFonts w:ascii="Arial" w:hAnsi="Arial" w:cs="Arial"/>
          <w:color w:val="000000"/>
        </w:rPr>
        <w:t xml:space="preserve"> nation</w:t>
      </w:r>
      <w:r w:rsidR="008F6815" w:rsidRPr="009716C4">
        <w:rPr>
          <w:rFonts w:ascii="Arial" w:hAnsi="Arial" w:cs="Arial"/>
          <w:color w:val="000000"/>
        </w:rPr>
        <w:t xml:space="preserve">al plan… </w:t>
      </w:r>
      <w:r w:rsidRPr="009716C4">
        <w:rPr>
          <w:rFonts w:ascii="Arial" w:hAnsi="Arial" w:cs="Arial"/>
          <w:color w:val="000000"/>
        </w:rPr>
        <w:t>It is critical that this plan is linked to an Aboriginal child poverty reduction strategy with measurable outcomes.</w:t>
      </w:r>
    </w:p>
    <w:p w:rsidR="001D4A1A" w:rsidRPr="009716C4" w:rsidRDefault="001D4A1A"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1D4A1A" w:rsidRPr="009716C4" w:rsidRDefault="001D4A1A"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716C4">
        <w:rPr>
          <w:rFonts w:ascii="Arial" w:hAnsi="Arial" w:cs="Arial"/>
        </w:rPr>
        <w:t>R14. That Canada, in collaborative partnerships, establish</w:t>
      </w:r>
      <w:r w:rsidR="00E329B4" w:rsidRPr="009716C4">
        <w:rPr>
          <w:rFonts w:ascii="Arial" w:hAnsi="Arial" w:cs="Arial"/>
        </w:rPr>
        <w:t xml:space="preserve"> a national Aboriginal children’s</w:t>
      </w:r>
      <w:r w:rsidRPr="009716C4">
        <w:rPr>
          <w:rFonts w:ascii="Arial" w:hAnsi="Arial" w:cs="Arial"/>
        </w:rPr>
        <w:t xml:space="preserve"> participatio</w:t>
      </w:r>
      <w:r w:rsidR="008F6815" w:rsidRPr="009716C4">
        <w:rPr>
          <w:rFonts w:ascii="Arial" w:hAnsi="Arial" w:cs="Arial"/>
        </w:rPr>
        <w:t>n initiative..</w:t>
      </w:r>
      <w:r w:rsidRPr="009716C4">
        <w:rPr>
          <w:rFonts w:ascii="Arial" w:hAnsi="Arial" w:cs="Arial"/>
        </w:rPr>
        <w:t>.</w:t>
      </w:r>
    </w:p>
    <w:p w:rsidR="001D4A1A" w:rsidRPr="009716C4" w:rsidRDefault="001D4A1A"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CD3870" w:rsidRPr="009716C4" w:rsidRDefault="003B25B2" w:rsidP="009716C4">
      <w:pPr>
        <w:pStyle w:val="EndnoteText"/>
        <w:rPr>
          <w:rFonts w:ascii="Arial" w:hAnsi="Arial" w:cs="Arial"/>
          <w:b/>
          <w:szCs w:val="24"/>
        </w:rPr>
      </w:pPr>
      <w:r w:rsidRPr="009716C4">
        <w:rPr>
          <w:rFonts w:ascii="Arial" w:hAnsi="Arial" w:cs="Arial"/>
          <w:b/>
          <w:szCs w:val="24"/>
        </w:rPr>
        <w:t>Budgetary analysis and allocation</w:t>
      </w:r>
    </w:p>
    <w:p w:rsidR="00CD3870" w:rsidRPr="009716C4" w:rsidRDefault="00CD3870" w:rsidP="009716C4">
      <w:pPr>
        <w:pStyle w:val="EndnoteText"/>
        <w:rPr>
          <w:rFonts w:ascii="Arial" w:hAnsi="Arial" w:cs="Arial"/>
          <w:szCs w:val="24"/>
        </w:rPr>
      </w:pPr>
    </w:p>
    <w:p w:rsidR="00576EB3" w:rsidRPr="009716C4" w:rsidRDefault="00576EB3" w:rsidP="009716C4">
      <w:pPr>
        <w:pStyle w:val="EndnoteText"/>
        <w:rPr>
          <w:rFonts w:ascii="Arial" w:hAnsi="Arial" w:cs="Arial"/>
          <w:szCs w:val="24"/>
        </w:rPr>
      </w:pPr>
      <w:r w:rsidRPr="009716C4">
        <w:rPr>
          <w:rFonts w:ascii="Arial" w:hAnsi="Arial" w:cs="Arial"/>
          <w:szCs w:val="24"/>
        </w:rPr>
        <w:t xml:space="preserve">R5. That Canada </w:t>
      </w:r>
      <w:proofErr w:type="gramStart"/>
      <w:r w:rsidRPr="009716C4">
        <w:rPr>
          <w:rFonts w:ascii="Arial" w:hAnsi="Arial" w:cs="Arial"/>
          <w:szCs w:val="24"/>
        </w:rPr>
        <w:t>make</w:t>
      </w:r>
      <w:proofErr w:type="gramEnd"/>
      <w:r w:rsidRPr="009716C4">
        <w:rPr>
          <w:rFonts w:ascii="Arial" w:hAnsi="Arial" w:cs="Arial"/>
          <w:szCs w:val="24"/>
        </w:rPr>
        <w:t xml:space="preserve"> it a priority to improve its current analysis of budgetary decision-making and its</w:t>
      </w:r>
      <w:r w:rsidR="00D93C2C" w:rsidRPr="009716C4">
        <w:rPr>
          <w:rFonts w:ascii="Arial" w:hAnsi="Arial" w:cs="Arial"/>
          <w:szCs w:val="24"/>
        </w:rPr>
        <w:t xml:space="preserve"> impact on children…</w:t>
      </w:r>
    </w:p>
    <w:p w:rsidR="00576EB3" w:rsidRPr="009716C4" w:rsidRDefault="00576EB3" w:rsidP="009716C4">
      <w:pPr>
        <w:rPr>
          <w:rFonts w:ascii="Arial" w:hAnsi="Arial" w:cs="Arial"/>
        </w:rPr>
      </w:pPr>
    </w:p>
    <w:p w:rsidR="00576EB3" w:rsidRPr="009716C4" w:rsidRDefault="00576EB3" w:rsidP="009716C4">
      <w:pPr>
        <w:pStyle w:val="EndnoteText"/>
        <w:rPr>
          <w:rFonts w:ascii="Arial" w:hAnsi="Arial" w:cs="Arial"/>
          <w:szCs w:val="24"/>
        </w:rPr>
      </w:pPr>
      <w:r w:rsidRPr="009716C4">
        <w:rPr>
          <w:rFonts w:ascii="Arial" w:hAnsi="Arial" w:cs="Arial"/>
          <w:szCs w:val="24"/>
        </w:rPr>
        <w:t xml:space="preserve">R6. That Canada </w:t>
      </w:r>
      <w:proofErr w:type="gramStart"/>
      <w:r w:rsidRPr="009716C4">
        <w:rPr>
          <w:rFonts w:ascii="Arial" w:hAnsi="Arial" w:cs="Arial"/>
          <w:szCs w:val="24"/>
        </w:rPr>
        <w:t>expand</w:t>
      </w:r>
      <w:proofErr w:type="gramEnd"/>
      <w:r w:rsidRPr="009716C4">
        <w:rPr>
          <w:rFonts w:ascii="Arial" w:hAnsi="Arial" w:cs="Arial"/>
          <w:szCs w:val="24"/>
        </w:rPr>
        <w:t xml:space="preserve"> the areas currently reported upon; correlate this expansion with improved data collection methods; and adopt a budget accoun</w:t>
      </w:r>
      <w:r w:rsidR="00D93C2C" w:rsidRPr="009716C4">
        <w:rPr>
          <w:rFonts w:ascii="Arial" w:hAnsi="Arial" w:cs="Arial"/>
          <w:szCs w:val="24"/>
        </w:rPr>
        <w:t>tability model…</w:t>
      </w:r>
      <w:r w:rsidRPr="009716C4">
        <w:rPr>
          <w:rFonts w:ascii="Arial" w:hAnsi="Arial" w:cs="Arial"/>
          <w:szCs w:val="24"/>
        </w:rPr>
        <w:t xml:space="preserve"> </w:t>
      </w:r>
    </w:p>
    <w:p w:rsidR="00576EB3" w:rsidRPr="009716C4" w:rsidRDefault="00576EB3" w:rsidP="009716C4">
      <w:pPr>
        <w:rPr>
          <w:rFonts w:ascii="Arial" w:hAnsi="Arial" w:cs="Arial"/>
        </w:rPr>
      </w:pPr>
    </w:p>
    <w:p w:rsidR="00576EB3" w:rsidRPr="009716C4" w:rsidRDefault="00576EB3" w:rsidP="009716C4">
      <w:pPr>
        <w:rPr>
          <w:rFonts w:ascii="Arial" w:hAnsi="Arial" w:cs="Arial"/>
          <w:b/>
          <w:bCs/>
        </w:rPr>
      </w:pPr>
      <w:r w:rsidRPr="009716C4">
        <w:rPr>
          <w:rFonts w:ascii="Arial" w:hAnsi="Arial" w:cs="Arial"/>
        </w:rPr>
        <w:t>R7. That Canada utilize its improved budgetary analysis to inform, develop and implement a national children’s budget with clearly targeted funding intend</w:t>
      </w:r>
      <w:r w:rsidR="00D93C2C" w:rsidRPr="009716C4">
        <w:rPr>
          <w:rFonts w:ascii="Arial" w:hAnsi="Arial" w:cs="Arial"/>
        </w:rPr>
        <w:t>ed to improve children’s lives…</w:t>
      </w:r>
    </w:p>
    <w:p w:rsidR="00576EB3" w:rsidRPr="009716C4" w:rsidRDefault="00576EB3" w:rsidP="009716C4">
      <w:pPr>
        <w:rPr>
          <w:rFonts w:ascii="Arial" w:hAnsi="Arial" w:cs="Arial"/>
        </w:rPr>
      </w:pPr>
    </w:p>
    <w:p w:rsidR="00442F19" w:rsidRPr="009716C4" w:rsidRDefault="00442F19" w:rsidP="009716C4">
      <w:pPr>
        <w:pStyle w:val="NormalWeb"/>
        <w:spacing w:beforeLines="0" w:afterLines="0"/>
        <w:rPr>
          <w:rFonts w:ascii="Arial" w:hAnsi="Arial" w:cs="Arial"/>
          <w:sz w:val="24"/>
          <w:szCs w:val="24"/>
        </w:rPr>
      </w:pPr>
      <w:r w:rsidRPr="009716C4">
        <w:rPr>
          <w:rFonts w:ascii="Arial" w:hAnsi="Arial" w:cs="Arial"/>
          <w:bCs/>
          <w:sz w:val="24"/>
          <w:szCs w:val="24"/>
        </w:rPr>
        <w:t>R14.  </w:t>
      </w:r>
      <w:r w:rsidRPr="009716C4">
        <w:rPr>
          <w:rFonts w:ascii="Arial" w:hAnsi="Arial" w:cs="Arial"/>
          <w:sz w:val="24"/>
          <w:szCs w:val="24"/>
        </w:rPr>
        <w:t xml:space="preserve">That Canada designates funding for educational child rights programs that include training, led by Aboriginal organizations, about the best interests principle and its practical application for families, communities and service providers who have responsibilities for Aboriginal children. </w:t>
      </w:r>
    </w:p>
    <w:p w:rsidR="003B25B2" w:rsidRPr="009716C4" w:rsidRDefault="003B25B2" w:rsidP="009716C4">
      <w:pPr>
        <w:rPr>
          <w:rFonts w:ascii="Arial" w:hAnsi="Arial" w:cs="Arial"/>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R21.  </w:t>
      </w:r>
      <w:r w:rsidRPr="009716C4">
        <w:rPr>
          <w:rFonts w:ascii="Arial" w:hAnsi="Arial" w:cs="Arial"/>
          <w:sz w:val="24"/>
          <w:szCs w:val="24"/>
        </w:rPr>
        <w:t xml:space="preserve">That Canada provide more community-based, culturally appropriate and properly funded health services in Aboriginal communities to address critical health issues among Aboriginal children and to ensure that Aboriginal children have access to the same standard of health care as other Canadian children. </w:t>
      </w:r>
    </w:p>
    <w:p w:rsidR="001D4A1A" w:rsidRPr="009716C4" w:rsidRDefault="001D4A1A" w:rsidP="009716C4">
      <w:pPr>
        <w:rPr>
          <w:rFonts w:ascii="Arial" w:hAnsi="Arial" w:cs="Arial"/>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R24.  </w:t>
      </w:r>
      <w:r w:rsidRPr="009716C4">
        <w:rPr>
          <w:rFonts w:ascii="Arial" w:hAnsi="Arial" w:cs="Arial"/>
          <w:sz w:val="24"/>
          <w:szCs w:val="24"/>
        </w:rPr>
        <w:t xml:space="preserve">That Canada improve its investment in health infrastructure within remote communities by promoting initiatives, such as video links, that make quality health care more accessible within those communities. </w:t>
      </w:r>
    </w:p>
    <w:p w:rsidR="000A14E4" w:rsidRPr="009716C4" w:rsidRDefault="000A14E4" w:rsidP="009716C4">
      <w:pPr>
        <w:pStyle w:val="NormalWeb"/>
        <w:spacing w:beforeLines="0" w:afterLines="0"/>
        <w:rPr>
          <w:rFonts w:ascii="Arial" w:hAnsi="Arial" w:cs="Arial"/>
          <w:sz w:val="24"/>
          <w:szCs w:val="24"/>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R25.  </w:t>
      </w:r>
      <w:r w:rsidRPr="009716C4">
        <w:rPr>
          <w:rFonts w:ascii="Arial" w:hAnsi="Arial" w:cs="Arial"/>
          <w:sz w:val="24"/>
          <w:szCs w:val="24"/>
        </w:rPr>
        <w:t xml:space="preserve">That Canada </w:t>
      </w:r>
      <w:proofErr w:type="gramStart"/>
      <w:r w:rsidRPr="009716C4">
        <w:rPr>
          <w:rFonts w:ascii="Arial" w:hAnsi="Arial" w:cs="Arial"/>
          <w:sz w:val="24"/>
          <w:szCs w:val="24"/>
        </w:rPr>
        <w:t>provide</w:t>
      </w:r>
      <w:proofErr w:type="gramEnd"/>
      <w:r w:rsidRPr="009716C4">
        <w:rPr>
          <w:rFonts w:ascii="Arial" w:hAnsi="Arial" w:cs="Arial"/>
          <w:sz w:val="24"/>
          <w:szCs w:val="24"/>
        </w:rPr>
        <w:t xml:space="preserve"> educational incentives to encourage Aboriginal youth, and adults, to train in health related fields and work in Aboriginal communities. </w:t>
      </w:r>
    </w:p>
    <w:p w:rsidR="000A14E4" w:rsidRPr="009716C4" w:rsidRDefault="000A14E4" w:rsidP="009716C4">
      <w:pPr>
        <w:rPr>
          <w:rFonts w:ascii="Arial" w:hAnsi="Arial" w:cs="Arial"/>
          <w:b/>
          <w:bCs/>
        </w:rPr>
      </w:pPr>
    </w:p>
    <w:p w:rsidR="00E64911" w:rsidRPr="009716C4" w:rsidRDefault="00E64911" w:rsidP="009716C4">
      <w:pPr>
        <w:pStyle w:val="NormalWeb"/>
        <w:spacing w:beforeLines="0" w:afterLines="0"/>
        <w:rPr>
          <w:rFonts w:ascii="Arial" w:hAnsi="Arial" w:cs="Arial"/>
          <w:sz w:val="24"/>
          <w:szCs w:val="24"/>
        </w:rPr>
      </w:pPr>
      <w:r w:rsidRPr="009716C4">
        <w:rPr>
          <w:rFonts w:ascii="Arial" w:hAnsi="Arial" w:cs="Arial"/>
          <w:bCs/>
          <w:sz w:val="24"/>
          <w:szCs w:val="24"/>
        </w:rPr>
        <w:t xml:space="preserve">R29. </w:t>
      </w:r>
      <w:r w:rsidRPr="009716C4">
        <w:rPr>
          <w:rFonts w:ascii="Arial" w:hAnsi="Arial" w:cs="Arial"/>
          <w:sz w:val="24"/>
          <w:szCs w:val="24"/>
        </w:rPr>
        <w:t xml:space="preserve">That Canada provide targeted funding to programs that promote </w:t>
      </w:r>
      <w:proofErr w:type="gramStart"/>
      <w:r w:rsidRPr="009716C4">
        <w:rPr>
          <w:rFonts w:ascii="Arial" w:hAnsi="Arial" w:cs="Arial"/>
          <w:sz w:val="24"/>
          <w:szCs w:val="24"/>
        </w:rPr>
        <w:t>internet</w:t>
      </w:r>
      <w:proofErr w:type="gramEnd"/>
      <w:r w:rsidRPr="009716C4">
        <w:rPr>
          <w:rFonts w:ascii="Arial" w:hAnsi="Arial" w:cs="Arial"/>
          <w:sz w:val="24"/>
          <w:szCs w:val="24"/>
        </w:rPr>
        <w:t xml:space="preserve"> safety among children and adults with responsibilities for children. </w:t>
      </w:r>
    </w:p>
    <w:p w:rsidR="00E64911" w:rsidRPr="009716C4" w:rsidRDefault="00E64911" w:rsidP="009716C4">
      <w:pPr>
        <w:rPr>
          <w:rFonts w:ascii="Arial" w:hAnsi="Arial" w:cs="Arial"/>
          <w:b/>
          <w:bCs/>
        </w:rPr>
      </w:pPr>
    </w:p>
    <w:p w:rsidR="003B25B2" w:rsidRPr="009716C4" w:rsidRDefault="003B25B2" w:rsidP="009716C4">
      <w:pPr>
        <w:rPr>
          <w:rFonts w:ascii="Arial" w:hAnsi="Arial" w:cs="Arial"/>
          <w:b/>
          <w:bCs/>
        </w:rPr>
      </w:pPr>
      <w:r w:rsidRPr="009716C4">
        <w:rPr>
          <w:rFonts w:ascii="Arial" w:hAnsi="Arial" w:cs="Arial"/>
          <w:b/>
          <w:bCs/>
        </w:rPr>
        <w:t>Non-discriminatory practices</w:t>
      </w:r>
    </w:p>
    <w:p w:rsidR="006C5A07" w:rsidRPr="009716C4" w:rsidRDefault="006C5A07" w:rsidP="009716C4">
      <w:pPr>
        <w:rPr>
          <w:rFonts w:ascii="Arial" w:hAnsi="Arial" w:cs="Arial"/>
          <w:bCs/>
        </w:rPr>
      </w:pPr>
    </w:p>
    <w:p w:rsidR="00576EB3" w:rsidRPr="009716C4" w:rsidRDefault="00576EB3" w:rsidP="009716C4">
      <w:pPr>
        <w:rPr>
          <w:rFonts w:ascii="Arial" w:hAnsi="Arial" w:cs="Arial"/>
          <w:b/>
          <w:bCs/>
        </w:rPr>
      </w:pPr>
      <w:r w:rsidRPr="009716C4">
        <w:rPr>
          <w:rFonts w:ascii="Arial" w:hAnsi="Arial" w:cs="Arial"/>
          <w:bCs/>
        </w:rPr>
        <w:t>R11.</w:t>
      </w:r>
      <w:r w:rsidRPr="009716C4">
        <w:rPr>
          <w:rFonts w:ascii="Arial" w:hAnsi="Arial" w:cs="Arial"/>
          <w:b/>
          <w:bCs/>
        </w:rPr>
        <w:t xml:space="preserve">  </w:t>
      </w:r>
      <w:r w:rsidRPr="009716C4">
        <w:rPr>
          <w:rFonts w:ascii="Arial" w:hAnsi="Arial" w:cs="Arial"/>
          <w:color w:val="000000"/>
        </w:rPr>
        <w:t xml:space="preserve">That Canada and others responsible for </w:t>
      </w:r>
      <w:r w:rsidR="00442F19" w:rsidRPr="009716C4">
        <w:rPr>
          <w:rFonts w:ascii="Arial" w:hAnsi="Arial" w:cs="Arial"/>
          <w:color w:val="000000"/>
        </w:rPr>
        <w:t>implementing Aboriginal children</w:t>
      </w:r>
      <w:r w:rsidRPr="009716C4">
        <w:rPr>
          <w:rFonts w:ascii="Arial" w:hAnsi="Arial" w:cs="Arial"/>
          <w:color w:val="000000"/>
        </w:rPr>
        <w:t>’s right to be free from discrimination ensure equality in fun</w:t>
      </w:r>
      <w:r w:rsidR="00442F19" w:rsidRPr="009716C4">
        <w:rPr>
          <w:rFonts w:ascii="Arial" w:hAnsi="Arial" w:cs="Arial"/>
          <w:color w:val="000000"/>
        </w:rPr>
        <w:t>ding for all Aboriginal children</w:t>
      </w:r>
      <w:r w:rsidRPr="009716C4">
        <w:rPr>
          <w:rFonts w:ascii="Arial" w:hAnsi="Arial" w:cs="Arial"/>
          <w:color w:val="000000"/>
        </w:rPr>
        <w:t xml:space="preserve"> requiring child welfare, health and education services. </w:t>
      </w:r>
    </w:p>
    <w:p w:rsidR="00442F19" w:rsidRPr="009716C4" w:rsidRDefault="00442F19" w:rsidP="009716C4">
      <w:pPr>
        <w:rPr>
          <w:rFonts w:ascii="Arial" w:hAnsi="Arial" w:cs="Arial"/>
          <w:b/>
          <w:bCs/>
        </w:rPr>
      </w:pPr>
    </w:p>
    <w:p w:rsidR="003B25B2" w:rsidRPr="009716C4" w:rsidRDefault="00442F19" w:rsidP="009716C4">
      <w:pPr>
        <w:rPr>
          <w:rFonts w:ascii="Arial" w:hAnsi="Arial" w:cs="Arial"/>
        </w:rPr>
      </w:pPr>
      <w:r w:rsidRPr="009716C4">
        <w:rPr>
          <w:rFonts w:ascii="Arial" w:hAnsi="Arial" w:cs="Arial"/>
          <w:bCs/>
        </w:rPr>
        <w:t>R12.  </w:t>
      </w:r>
      <w:r w:rsidRPr="009716C4">
        <w:rPr>
          <w:rFonts w:ascii="Arial" w:hAnsi="Arial" w:cs="Arial"/>
        </w:rPr>
        <w:t xml:space="preserve">That Canada fully </w:t>
      </w:r>
      <w:proofErr w:type="gramStart"/>
      <w:r w:rsidRPr="009716C4">
        <w:rPr>
          <w:rFonts w:ascii="Arial" w:hAnsi="Arial" w:cs="Arial"/>
        </w:rPr>
        <w:t>implement</w:t>
      </w:r>
      <w:proofErr w:type="gramEnd"/>
      <w:r w:rsidRPr="009716C4">
        <w:rPr>
          <w:rFonts w:ascii="Arial" w:hAnsi="Arial" w:cs="Arial"/>
        </w:rPr>
        <w:t xml:space="preserve"> ‘Jordan’s Principle’ and monitor its implementation. </w:t>
      </w:r>
    </w:p>
    <w:p w:rsidR="003B25B2" w:rsidRPr="009716C4" w:rsidRDefault="003B25B2" w:rsidP="009716C4">
      <w:pPr>
        <w:rPr>
          <w:rFonts w:ascii="Arial" w:hAnsi="Arial" w:cs="Arial"/>
          <w:bCs/>
        </w:rPr>
      </w:pPr>
    </w:p>
    <w:p w:rsidR="003B25B2" w:rsidRPr="009716C4" w:rsidRDefault="003B25B2" w:rsidP="009716C4">
      <w:pPr>
        <w:rPr>
          <w:rFonts w:ascii="Arial" w:hAnsi="Arial" w:cs="Arial"/>
          <w:b/>
          <w:bCs/>
        </w:rPr>
      </w:pPr>
      <w:r w:rsidRPr="009716C4">
        <w:rPr>
          <w:rFonts w:ascii="Arial" w:hAnsi="Arial" w:cs="Arial"/>
          <w:b/>
          <w:bCs/>
        </w:rPr>
        <w:t>Partnership initiatives</w:t>
      </w:r>
    </w:p>
    <w:p w:rsidR="00EE00CE" w:rsidRPr="009716C4" w:rsidRDefault="00EE00CE" w:rsidP="009716C4">
      <w:pPr>
        <w:rPr>
          <w:rFonts w:ascii="Arial" w:hAnsi="Arial" w:cs="Arial"/>
          <w:b/>
        </w:rPr>
      </w:pPr>
    </w:p>
    <w:p w:rsidR="00442F19" w:rsidRPr="009716C4" w:rsidRDefault="00442F19" w:rsidP="009716C4">
      <w:pPr>
        <w:pStyle w:val="NormalWeb"/>
        <w:spacing w:beforeLines="0" w:afterLines="0"/>
        <w:rPr>
          <w:rFonts w:ascii="Arial" w:hAnsi="Arial" w:cs="Arial"/>
          <w:sz w:val="24"/>
          <w:szCs w:val="24"/>
        </w:rPr>
      </w:pPr>
      <w:r w:rsidRPr="009716C4">
        <w:rPr>
          <w:rFonts w:ascii="Arial" w:hAnsi="Arial" w:cs="Arial"/>
          <w:bCs/>
          <w:sz w:val="24"/>
          <w:szCs w:val="24"/>
        </w:rPr>
        <w:t>R15.  </w:t>
      </w:r>
      <w:r w:rsidRPr="009716C4">
        <w:rPr>
          <w:rFonts w:ascii="Arial" w:hAnsi="Arial" w:cs="Arial"/>
          <w:sz w:val="24"/>
          <w:szCs w:val="24"/>
        </w:rPr>
        <w:t xml:space="preserve">That Canada, in collaborative partnerships, establish a national Aboriginal child participation initiative, with an emphasis on child rights education and the implementation of participatory rights so as to contribute to CRC overall implementation, raise the profile of Aboriginal children and reduce their vulnerability. </w:t>
      </w:r>
    </w:p>
    <w:p w:rsidR="00442F19" w:rsidRPr="009716C4" w:rsidRDefault="00442F19" w:rsidP="009716C4">
      <w:pPr>
        <w:rPr>
          <w:rFonts w:ascii="Arial" w:hAnsi="Arial" w:cs="Arial"/>
          <w:bCs/>
        </w:rPr>
      </w:pPr>
    </w:p>
    <w:p w:rsidR="00E64911" w:rsidRPr="009716C4" w:rsidRDefault="00E64911" w:rsidP="009716C4">
      <w:pPr>
        <w:pStyle w:val="NormalWeb"/>
        <w:spacing w:beforeLines="0" w:afterLines="0"/>
        <w:rPr>
          <w:rFonts w:ascii="Arial" w:hAnsi="Arial" w:cs="Arial"/>
          <w:sz w:val="24"/>
          <w:szCs w:val="24"/>
        </w:rPr>
      </w:pPr>
      <w:r w:rsidRPr="009716C4">
        <w:rPr>
          <w:rFonts w:ascii="Arial" w:hAnsi="Arial" w:cs="Arial"/>
          <w:bCs/>
          <w:sz w:val="24"/>
          <w:szCs w:val="24"/>
        </w:rPr>
        <w:t xml:space="preserve">R19. </w:t>
      </w:r>
      <w:r w:rsidRPr="009716C4">
        <w:rPr>
          <w:rFonts w:ascii="Arial" w:hAnsi="Arial" w:cs="Arial"/>
          <w:sz w:val="24"/>
          <w:szCs w:val="24"/>
        </w:rPr>
        <w:t xml:space="preserve">That Canada lead on partnership initiatives to develop and promote culturally sensitive parenting programs, which include alternative forms of discipline to physical punishment. </w:t>
      </w:r>
    </w:p>
    <w:p w:rsidR="00E64911" w:rsidRPr="009716C4" w:rsidRDefault="00E64911" w:rsidP="009716C4">
      <w:pPr>
        <w:pStyle w:val="NormalWeb"/>
        <w:spacing w:beforeLines="0" w:afterLines="0"/>
        <w:rPr>
          <w:rFonts w:ascii="Arial" w:hAnsi="Arial" w:cs="Arial"/>
          <w:bCs/>
          <w:sz w:val="24"/>
          <w:szCs w:val="24"/>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R22.  </w:t>
      </w:r>
      <w:r w:rsidRPr="009716C4">
        <w:rPr>
          <w:rFonts w:ascii="Arial" w:hAnsi="Arial" w:cs="Arial"/>
          <w:sz w:val="24"/>
          <w:szCs w:val="24"/>
        </w:rPr>
        <w:t xml:space="preserve">That Canada promote accountable, coordinated partnerships among federal, provincial, territorial and Aboriginal bodies responsible for Aboriginal health care and ensure that those partnerships address key issues related to funding, service delivery, infrastructure and equal access to quality health care. </w:t>
      </w:r>
    </w:p>
    <w:p w:rsidR="00442F19" w:rsidRPr="009716C4" w:rsidRDefault="00442F19" w:rsidP="009716C4">
      <w:pPr>
        <w:rPr>
          <w:rFonts w:ascii="Arial" w:hAnsi="Arial" w:cs="Arial"/>
          <w:bCs/>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 xml:space="preserve">R27. </w:t>
      </w:r>
      <w:r w:rsidRPr="009716C4">
        <w:rPr>
          <w:rFonts w:ascii="Arial" w:hAnsi="Arial" w:cs="Arial"/>
          <w:sz w:val="24"/>
          <w:szCs w:val="24"/>
        </w:rPr>
        <w:t>That Canada, together with Aboriginal representatives and the provinces and territories, develop and implement a national framework on education for all Aboriginal children residing in areas subject to federal juri</w:t>
      </w:r>
      <w:r w:rsidR="00E64911" w:rsidRPr="009716C4">
        <w:rPr>
          <w:rFonts w:ascii="Arial" w:hAnsi="Arial" w:cs="Arial"/>
          <w:sz w:val="24"/>
          <w:szCs w:val="24"/>
        </w:rPr>
        <w:t>sdiction..</w:t>
      </w:r>
      <w:r w:rsidRPr="009716C4">
        <w:rPr>
          <w:rFonts w:ascii="Arial" w:hAnsi="Arial" w:cs="Arial"/>
          <w:sz w:val="24"/>
          <w:szCs w:val="24"/>
        </w:rPr>
        <w:t xml:space="preserve">. </w:t>
      </w:r>
    </w:p>
    <w:p w:rsidR="001D4A1A" w:rsidRPr="009716C4" w:rsidRDefault="001D4A1A" w:rsidP="009716C4">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D776F2" w:rsidRPr="009716C4" w:rsidRDefault="00D776F2" w:rsidP="009716C4">
      <w:pPr>
        <w:pStyle w:val="NormalWeb"/>
        <w:spacing w:beforeLines="0" w:afterLines="0"/>
        <w:rPr>
          <w:rFonts w:ascii="Arial" w:hAnsi="Arial" w:cs="Arial"/>
          <w:sz w:val="24"/>
          <w:szCs w:val="24"/>
        </w:rPr>
      </w:pPr>
      <w:r w:rsidRPr="009716C4">
        <w:rPr>
          <w:rFonts w:ascii="Arial" w:hAnsi="Arial" w:cs="Arial"/>
          <w:bCs/>
          <w:sz w:val="24"/>
          <w:szCs w:val="24"/>
        </w:rPr>
        <w:t>R30.  </w:t>
      </w:r>
      <w:r w:rsidRPr="009716C4">
        <w:rPr>
          <w:rFonts w:ascii="Arial" w:hAnsi="Arial" w:cs="Arial"/>
          <w:sz w:val="24"/>
          <w:szCs w:val="24"/>
        </w:rPr>
        <w:t xml:space="preserve">That Canada, provinces, territories and Aboriginal communities, through their collaborative work, promote the development and implementation of holistic services for child victims of trafficking, sexual exploitation, homelessness and related issues through funding initiatives. </w:t>
      </w:r>
    </w:p>
    <w:p w:rsidR="00D776F2" w:rsidRPr="009716C4" w:rsidRDefault="00D776F2" w:rsidP="009716C4">
      <w:pPr>
        <w:pStyle w:val="NormalWeb"/>
        <w:spacing w:beforeLines="0" w:afterLines="0"/>
        <w:rPr>
          <w:rFonts w:ascii="Arial" w:hAnsi="Arial" w:cs="Arial"/>
          <w:bCs/>
          <w:sz w:val="24"/>
          <w:szCs w:val="24"/>
        </w:rPr>
      </w:pPr>
    </w:p>
    <w:p w:rsidR="00D776F2" w:rsidRPr="009716C4" w:rsidRDefault="00D776F2" w:rsidP="009716C4">
      <w:pPr>
        <w:pStyle w:val="NormalWeb"/>
        <w:spacing w:beforeLines="0" w:afterLines="0"/>
        <w:rPr>
          <w:rFonts w:ascii="Arial" w:hAnsi="Arial" w:cs="Arial"/>
          <w:sz w:val="24"/>
          <w:szCs w:val="24"/>
        </w:rPr>
      </w:pPr>
      <w:r w:rsidRPr="009716C4">
        <w:rPr>
          <w:rFonts w:ascii="Arial" w:hAnsi="Arial" w:cs="Arial"/>
          <w:bCs/>
          <w:sz w:val="24"/>
          <w:szCs w:val="24"/>
        </w:rPr>
        <w:t>R36.  </w:t>
      </w:r>
      <w:r w:rsidRPr="009716C4">
        <w:rPr>
          <w:rFonts w:ascii="Arial" w:hAnsi="Arial" w:cs="Arial"/>
          <w:sz w:val="24"/>
          <w:szCs w:val="24"/>
        </w:rPr>
        <w:t xml:space="preserve">That Canada </w:t>
      </w:r>
      <w:proofErr w:type="gramStart"/>
      <w:r w:rsidRPr="009716C4">
        <w:rPr>
          <w:rFonts w:ascii="Arial" w:hAnsi="Arial" w:cs="Arial"/>
          <w:sz w:val="24"/>
          <w:szCs w:val="24"/>
        </w:rPr>
        <w:t>develop</w:t>
      </w:r>
      <w:proofErr w:type="gramEnd"/>
      <w:r w:rsidRPr="009716C4">
        <w:rPr>
          <w:rFonts w:ascii="Arial" w:hAnsi="Arial" w:cs="Arial"/>
          <w:sz w:val="24"/>
          <w:szCs w:val="24"/>
        </w:rPr>
        <w:t xml:space="preserve"> and implement a national multi-jurisdictional framework to address the rights of children with mental illnesses or severe </w:t>
      </w:r>
      <w:proofErr w:type="spellStart"/>
      <w:r w:rsidRPr="009716C4">
        <w:rPr>
          <w:rFonts w:ascii="Arial" w:hAnsi="Arial" w:cs="Arial"/>
          <w:sz w:val="24"/>
          <w:szCs w:val="24"/>
        </w:rPr>
        <w:t>behavioural</w:t>
      </w:r>
      <w:proofErr w:type="spellEnd"/>
      <w:r w:rsidRPr="009716C4">
        <w:rPr>
          <w:rFonts w:ascii="Arial" w:hAnsi="Arial" w:cs="Arial"/>
          <w:sz w:val="24"/>
          <w:szCs w:val="24"/>
        </w:rPr>
        <w:t xml:space="preserve"> and developmental disorders. Federal, provincial and territorial and Aboriginal representatives should develop this framework in collaboration with key partners, including researchers. </w:t>
      </w:r>
    </w:p>
    <w:p w:rsidR="00D776F2" w:rsidRPr="009716C4" w:rsidRDefault="00D776F2" w:rsidP="009716C4">
      <w:pPr>
        <w:pStyle w:val="NormalWeb"/>
        <w:spacing w:beforeLines="0" w:afterLines="0"/>
        <w:rPr>
          <w:rFonts w:ascii="Arial" w:hAnsi="Arial" w:cs="Arial"/>
          <w:bCs/>
          <w:sz w:val="24"/>
          <w:szCs w:val="24"/>
        </w:rPr>
      </w:pPr>
    </w:p>
    <w:p w:rsidR="00442F19" w:rsidRPr="009716C4" w:rsidRDefault="00442F19" w:rsidP="009716C4">
      <w:pPr>
        <w:pStyle w:val="NormalWeb"/>
        <w:spacing w:beforeLines="0" w:afterLines="0"/>
        <w:rPr>
          <w:rFonts w:ascii="Arial" w:hAnsi="Arial" w:cs="Arial"/>
          <w:sz w:val="24"/>
          <w:szCs w:val="24"/>
        </w:rPr>
      </w:pPr>
      <w:r w:rsidRPr="009716C4">
        <w:rPr>
          <w:rFonts w:ascii="Arial" w:hAnsi="Arial" w:cs="Arial"/>
          <w:bCs/>
          <w:sz w:val="24"/>
          <w:szCs w:val="24"/>
        </w:rPr>
        <w:t>R40.  </w:t>
      </w:r>
      <w:r w:rsidRPr="009716C4">
        <w:rPr>
          <w:rFonts w:ascii="Arial" w:hAnsi="Arial" w:cs="Arial"/>
          <w:sz w:val="24"/>
          <w:szCs w:val="24"/>
        </w:rPr>
        <w:t xml:space="preserve">That Canada engage in a national dialogue about the Declaration on the Rights of Indigenous Peoples; its relationship to the CRC; and the implementation of Aboriginal children’s rights under these two human rights instruments. </w:t>
      </w:r>
    </w:p>
    <w:p w:rsidR="000A14E4" w:rsidRPr="009716C4" w:rsidRDefault="000A14E4" w:rsidP="009716C4">
      <w:pPr>
        <w:rPr>
          <w:rFonts w:ascii="Arial" w:hAnsi="Arial" w:cs="Arial"/>
          <w:bCs/>
        </w:rPr>
      </w:pPr>
    </w:p>
    <w:p w:rsidR="006C5A07" w:rsidRPr="009716C4" w:rsidRDefault="000A14E4" w:rsidP="009716C4">
      <w:pPr>
        <w:rPr>
          <w:rFonts w:ascii="Arial" w:hAnsi="Arial" w:cs="Arial"/>
          <w:b/>
          <w:bCs/>
        </w:rPr>
      </w:pPr>
      <w:r w:rsidRPr="009716C4">
        <w:rPr>
          <w:rFonts w:ascii="Arial" w:hAnsi="Arial" w:cs="Arial"/>
          <w:b/>
          <w:bCs/>
        </w:rPr>
        <w:t>Child welfare and special protection</w:t>
      </w:r>
      <w:r w:rsidR="00D776F2" w:rsidRPr="009716C4">
        <w:rPr>
          <w:rFonts w:ascii="Arial" w:hAnsi="Arial" w:cs="Arial"/>
          <w:b/>
          <w:bCs/>
        </w:rPr>
        <w:t>: Canada</w:t>
      </w:r>
      <w:r w:rsidRPr="009716C4">
        <w:rPr>
          <w:rFonts w:ascii="Arial" w:hAnsi="Arial" w:cs="Arial"/>
          <w:b/>
          <w:bCs/>
        </w:rPr>
        <w:t xml:space="preserve"> </w:t>
      </w:r>
      <w:r w:rsidR="007B5171" w:rsidRPr="009716C4">
        <w:rPr>
          <w:rFonts w:ascii="Arial" w:hAnsi="Arial" w:cs="Arial"/>
          <w:b/>
          <w:bCs/>
        </w:rPr>
        <w:tab/>
      </w:r>
      <w:r w:rsidR="007B5171" w:rsidRPr="009716C4">
        <w:rPr>
          <w:rFonts w:ascii="Arial" w:hAnsi="Arial" w:cs="Arial"/>
          <w:b/>
          <w:bCs/>
        </w:rPr>
        <w:tab/>
      </w:r>
      <w:r w:rsidR="007B5171" w:rsidRPr="009716C4">
        <w:rPr>
          <w:rFonts w:ascii="Arial" w:hAnsi="Arial" w:cs="Arial"/>
          <w:b/>
          <w:bCs/>
        </w:rPr>
        <w:tab/>
      </w:r>
      <w:r w:rsidR="007B5171" w:rsidRPr="009716C4">
        <w:rPr>
          <w:rFonts w:ascii="Arial" w:hAnsi="Arial" w:cs="Arial"/>
          <w:b/>
          <w:bCs/>
        </w:rPr>
        <w:tab/>
      </w:r>
      <w:r w:rsidR="007B5171" w:rsidRPr="009716C4">
        <w:rPr>
          <w:rFonts w:ascii="Arial" w:hAnsi="Arial" w:cs="Arial"/>
          <w:b/>
          <w:bCs/>
        </w:rPr>
        <w:tab/>
      </w:r>
      <w:r w:rsidR="007B5171" w:rsidRPr="009716C4">
        <w:rPr>
          <w:rFonts w:ascii="Arial" w:hAnsi="Arial" w:cs="Arial"/>
          <w:b/>
          <w:bCs/>
        </w:rPr>
        <w:tab/>
      </w:r>
      <w:r w:rsidR="00D776F2" w:rsidRPr="009716C4">
        <w:rPr>
          <w:rFonts w:ascii="Arial" w:hAnsi="Arial" w:cs="Arial"/>
        </w:rPr>
        <w:t xml:space="preserve">   </w:t>
      </w:r>
    </w:p>
    <w:p w:rsidR="007B5171"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 xml:space="preserve">R18. </w:t>
      </w:r>
      <w:r w:rsidRPr="009716C4">
        <w:rPr>
          <w:rFonts w:ascii="Arial" w:hAnsi="Arial" w:cs="Arial"/>
          <w:sz w:val="24"/>
          <w:szCs w:val="24"/>
        </w:rPr>
        <w:t xml:space="preserve">That Canada adopt the United Nations Guidelines for the Alternative Care of Children </w:t>
      </w:r>
      <w:proofErr w:type="gramStart"/>
      <w:r w:rsidRPr="009716C4">
        <w:rPr>
          <w:rFonts w:ascii="Arial" w:hAnsi="Arial" w:cs="Arial"/>
          <w:sz w:val="24"/>
          <w:szCs w:val="24"/>
        </w:rPr>
        <w:t xml:space="preserve">in </w:t>
      </w:r>
      <w:r w:rsidR="007B5171" w:rsidRPr="009716C4">
        <w:rPr>
          <w:rFonts w:ascii="Arial" w:hAnsi="Arial" w:cs="Arial"/>
          <w:sz w:val="24"/>
          <w:szCs w:val="24"/>
        </w:rPr>
        <w:t xml:space="preserve"> </w:t>
      </w:r>
      <w:r w:rsidRPr="009716C4">
        <w:rPr>
          <w:rFonts w:ascii="Arial" w:hAnsi="Arial" w:cs="Arial"/>
          <w:sz w:val="24"/>
          <w:szCs w:val="24"/>
        </w:rPr>
        <w:t>situations</w:t>
      </w:r>
      <w:proofErr w:type="gramEnd"/>
      <w:r w:rsidRPr="009716C4">
        <w:rPr>
          <w:rFonts w:ascii="Arial" w:hAnsi="Arial" w:cs="Arial"/>
          <w:sz w:val="24"/>
          <w:szCs w:val="24"/>
        </w:rPr>
        <w:t xml:space="preserve"> where it has jurisdiction over children in alternative care. </w:t>
      </w:r>
    </w:p>
    <w:p w:rsidR="00E329B4" w:rsidRPr="009716C4" w:rsidRDefault="00E329B4"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0A14E4" w:rsidRPr="009716C4" w:rsidRDefault="00E64911" w:rsidP="009716C4">
      <w:pPr>
        <w:pStyle w:val="NormalWeb"/>
        <w:spacing w:beforeLines="0" w:afterLines="0"/>
        <w:rPr>
          <w:rFonts w:ascii="Arial" w:hAnsi="Arial" w:cs="Arial"/>
          <w:sz w:val="24"/>
          <w:szCs w:val="24"/>
        </w:rPr>
      </w:pPr>
      <w:r w:rsidRPr="009716C4">
        <w:rPr>
          <w:rFonts w:ascii="Arial" w:hAnsi="Arial" w:cs="Arial"/>
          <w:bCs/>
          <w:sz w:val="24"/>
          <w:szCs w:val="24"/>
        </w:rPr>
        <w:t xml:space="preserve">R28. </w:t>
      </w:r>
      <w:r w:rsidR="000A14E4" w:rsidRPr="009716C4">
        <w:rPr>
          <w:rFonts w:ascii="Arial" w:hAnsi="Arial" w:cs="Arial"/>
          <w:sz w:val="24"/>
          <w:szCs w:val="24"/>
        </w:rPr>
        <w:t xml:space="preserve">That Canada immediately </w:t>
      </w:r>
      <w:proofErr w:type="gramStart"/>
      <w:r w:rsidR="000A14E4" w:rsidRPr="009716C4">
        <w:rPr>
          <w:rFonts w:ascii="Arial" w:hAnsi="Arial" w:cs="Arial"/>
          <w:sz w:val="24"/>
          <w:szCs w:val="24"/>
        </w:rPr>
        <w:t>establish</w:t>
      </w:r>
      <w:proofErr w:type="gramEnd"/>
      <w:r w:rsidR="000A14E4" w:rsidRPr="009716C4">
        <w:rPr>
          <w:rFonts w:ascii="Arial" w:hAnsi="Arial" w:cs="Arial"/>
          <w:sz w:val="24"/>
          <w:szCs w:val="24"/>
        </w:rPr>
        <w:t xml:space="preserve"> a national commission to examine child trafficking, sexual exploitation and homelessness and their interconnectedness with other issues such as violence and chi</w:t>
      </w:r>
      <w:r w:rsidRPr="009716C4">
        <w:rPr>
          <w:rFonts w:ascii="Arial" w:hAnsi="Arial" w:cs="Arial"/>
          <w:sz w:val="24"/>
          <w:szCs w:val="24"/>
        </w:rPr>
        <w:t>ld abuse…</w:t>
      </w:r>
    </w:p>
    <w:p w:rsidR="000A14E4" w:rsidRPr="009716C4" w:rsidRDefault="000A14E4" w:rsidP="009716C4">
      <w:pPr>
        <w:pStyle w:val="NormalWeb"/>
        <w:spacing w:beforeLines="0" w:afterLines="0"/>
        <w:rPr>
          <w:rFonts w:ascii="Arial" w:hAnsi="Arial" w:cs="Arial"/>
          <w:sz w:val="24"/>
          <w:szCs w:val="24"/>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R31.  </w:t>
      </w:r>
      <w:r w:rsidRPr="009716C4">
        <w:rPr>
          <w:rFonts w:ascii="Arial" w:hAnsi="Arial" w:cs="Arial"/>
          <w:sz w:val="24"/>
          <w:szCs w:val="24"/>
        </w:rPr>
        <w:t xml:space="preserve">That Canada fully implement the provisions within the UN Optional Protocol to the Convention on the Rights of the Child on the Sale of Children, Child Prostitution and Child Pornography and the UN Convention against Transnational Organized Crime and its Protocol to Prevent, Suppress and Punish Trafficking in Persons, Especially Women and Children (Trafficking Protocol). </w:t>
      </w:r>
    </w:p>
    <w:p w:rsidR="000A14E4" w:rsidRPr="009716C4" w:rsidRDefault="000A14E4" w:rsidP="009716C4">
      <w:pPr>
        <w:pStyle w:val="NormalWeb"/>
        <w:spacing w:beforeLines="0" w:afterLines="0"/>
        <w:rPr>
          <w:rFonts w:ascii="Arial" w:hAnsi="Arial" w:cs="Arial"/>
          <w:sz w:val="24"/>
          <w:szCs w:val="24"/>
        </w:rPr>
      </w:pPr>
    </w:p>
    <w:p w:rsidR="000A14E4" w:rsidRPr="009716C4" w:rsidRDefault="000A14E4" w:rsidP="009716C4">
      <w:pPr>
        <w:pStyle w:val="NormalWeb"/>
        <w:spacing w:beforeLines="0" w:afterLines="0"/>
        <w:rPr>
          <w:rFonts w:ascii="Arial" w:hAnsi="Arial" w:cs="Arial"/>
          <w:sz w:val="24"/>
          <w:szCs w:val="24"/>
        </w:rPr>
      </w:pPr>
      <w:r w:rsidRPr="009716C4">
        <w:rPr>
          <w:rFonts w:ascii="Arial" w:hAnsi="Arial" w:cs="Arial"/>
          <w:bCs/>
          <w:sz w:val="24"/>
          <w:szCs w:val="24"/>
        </w:rPr>
        <w:t>R33.  </w:t>
      </w:r>
      <w:r w:rsidRPr="009716C4">
        <w:rPr>
          <w:rFonts w:ascii="Arial" w:hAnsi="Arial" w:cs="Arial"/>
          <w:sz w:val="24"/>
          <w:szCs w:val="24"/>
        </w:rPr>
        <w:t xml:space="preserve">That Canada </w:t>
      </w:r>
      <w:proofErr w:type="gramStart"/>
      <w:r w:rsidRPr="009716C4">
        <w:rPr>
          <w:rFonts w:ascii="Arial" w:hAnsi="Arial" w:cs="Arial"/>
          <w:sz w:val="24"/>
          <w:szCs w:val="24"/>
        </w:rPr>
        <w:t>utilize</w:t>
      </w:r>
      <w:proofErr w:type="gramEnd"/>
      <w:r w:rsidRPr="009716C4">
        <w:rPr>
          <w:rFonts w:ascii="Arial" w:hAnsi="Arial" w:cs="Arial"/>
          <w:sz w:val="24"/>
          <w:szCs w:val="24"/>
        </w:rPr>
        <w:t xml:space="preserve"> the </w:t>
      </w:r>
      <w:r w:rsidRPr="009716C4">
        <w:rPr>
          <w:rFonts w:ascii="Arial" w:hAnsi="Arial" w:cs="Arial"/>
          <w:iCs/>
          <w:sz w:val="24"/>
          <w:szCs w:val="24"/>
        </w:rPr>
        <w:t xml:space="preserve">Best Practice Statement: Separated Children in Canada </w:t>
      </w:r>
      <w:r w:rsidRPr="009716C4">
        <w:rPr>
          <w:rFonts w:ascii="Arial" w:hAnsi="Arial" w:cs="Arial"/>
          <w:sz w:val="24"/>
          <w:szCs w:val="24"/>
        </w:rPr>
        <w:t xml:space="preserve">to meet its CRC obligations to refugee, unaccompanied and separated children. </w:t>
      </w:r>
    </w:p>
    <w:p w:rsidR="000A14E4" w:rsidRPr="009716C4" w:rsidRDefault="000A14E4" w:rsidP="009716C4">
      <w:pPr>
        <w:pStyle w:val="NormalWeb"/>
        <w:spacing w:beforeLines="0" w:afterLines="0"/>
        <w:rPr>
          <w:rFonts w:ascii="Arial" w:hAnsi="Arial" w:cs="Arial"/>
          <w:sz w:val="24"/>
          <w:szCs w:val="24"/>
        </w:rPr>
      </w:pPr>
    </w:p>
    <w:p w:rsidR="007B5171" w:rsidRPr="009716C4" w:rsidRDefault="00D776F2" w:rsidP="009716C4">
      <w:pPr>
        <w:pStyle w:val="NormalWeb"/>
        <w:spacing w:beforeLines="0" w:afterLines="0"/>
        <w:rPr>
          <w:rFonts w:ascii="Arial" w:hAnsi="Arial" w:cs="Arial"/>
          <w:sz w:val="24"/>
          <w:szCs w:val="24"/>
        </w:rPr>
      </w:pPr>
      <w:r w:rsidRPr="009716C4">
        <w:rPr>
          <w:rFonts w:ascii="Arial" w:hAnsi="Arial" w:cs="Arial"/>
          <w:bCs/>
          <w:sz w:val="24"/>
          <w:szCs w:val="24"/>
        </w:rPr>
        <w:t xml:space="preserve">R37. </w:t>
      </w:r>
      <w:r w:rsidR="000A14E4" w:rsidRPr="009716C4">
        <w:rPr>
          <w:rFonts w:ascii="Arial" w:hAnsi="Arial" w:cs="Arial"/>
          <w:sz w:val="24"/>
          <w:szCs w:val="24"/>
        </w:rPr>
        <w:t xml:space="preserve">That Canada </w:t>
      </w:r>
      <w:proofErr w:type="gramStart"/>
      <w:r w:rsidR="000A14E4" w:rsidRPr="009716C4">
        <w:rPr>
          <w:rFonts w:ascii="Arial" w:hAnsi="Arial" w:cs="Arial"/>
          <w:sz w:val="24"/>
          <w:szCs w:val="24"/>
        </w:rPr>
        <w:t>reinforce</w:t>
      </w:r>
      <w:proofErr w:type="gramEnd"/>
      <w:r w:rsidR="000A14E4" w:rsidRPr="009716C4">
        <w:rPr>
          <w:rFonts w:ascii="Arial" w:hAnsi="Arial" w:cs="Arial"/>
          <w:sz w:val="24"/>
          <w:szCs w:val="24"/>
        </w:rPr>
        <w:t xml:space="preserve"> the protection and rehabilitation of children as interdependent objectives, both of which are interrelated principles guiding decision-making under the YCJA. </w:t>
      </w:r>
    </w:p>
    <w:p w:rsidR="001D4A1A" w:rsidRPr="009716C4" w:rsidRDefault="001D4A1A"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A467E2" w:rsidRDefault="00A467E2"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
    <w:p w:rsidR="00A467E2" w:rsidRDefault="00A467E2"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
    <w:p w:rsidR="00A467E2" w:rsidRDefault="00A467E2"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
    <w:p w:rsidR="001D4A1A" w:rsidRPr="009716C4" w:rsidRDefault="001D4A1A"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9716C4">
        <w:rPr>
          <w:rFonts w:ascii="Arial" w:hAnsi="Arial" w:cs="Arial"/>
          <w:b/>
        </w:rPr>
        <w:t>Legislation enactment and reviews</w:t>
      </w:r>
    </w:p>
    <w:p w:rsidR="001D4A1A" w:rsidRPr="009716C4" w:rsidRDefault="001D4A1A"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442F19" w:rsidRPr="009716C4" w:rsidRDefault="00442F19" w:rsidP="009716C4">
      <w:pPr>
        <w:pStyle w:val="NormalWeb"/>
        <w:spacing w:beforeLines="0" w:afterLines="0"/>
        <w:rPr>
          <w:rFonts w:ascii="Arial" w:hAnsi="Arial" w:cs="Arial"/>
          <w:sz w:val="24"/>
          <w:szCs w:val="24"/>
        </w:rPr>
      </w:pPr>
      <w:r w:rsidRPr="009716C4">
        <w:rPr>
          <w:rFonts w:ascii="Arial" w:hAnsi="Arial" w:cs="Arial"/>
          <w:bCs/>
          <w:sz w:val="24"/>
          <w:szCs w:val="24"/>
        </w:rPr>
        <w:t>R13.  </w:t>
      </w:r>
      <w:r w:rsidRPr="009716C4">
        <w:rPr>
          <w:rFonts w:ascii="Arial" w:hAnsi="Arial" w:cs="Arial"/>
          <w:sz w:val="24"/>
          <w:szCs w:val="24"/>
        </w:rPr>
        <w:t xml:space="preserve">That Canada conduct a review of the ‘best interests principle’ adoption into federal legislation concerning children, legal procedures in federal courts, judicial and administrative decisions, projects, policy, programs and services that have an impact on children. </w:t>
      </w:r>
    </w:p>
    <w:p w:rsidR="00442F19" w:rsidRPr="009716C4" w:rsidRDefault="00442F19"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6012AE" w:rsidRPr="009716C4" w:rsidRDefault="006012AE" w:rsidP="009716C4">
      <w:pPr>
        <w:pStyle w:val="NormalWeb"/>
        <w:spacing w:beforeLines="0" w:afterLines="0"/>
        <w:rPr>
          <w:rFonts w:ascii="Arial" w:hAnsi="Arial" w:cs="Arial"/>
          <w:sz w:val="24"/>
          <w:szCs w:val="24"/>
        </w:rPr>
      </w:pPr>
      <w:r w:rsidRPr="009716C4">
        <w:rPr>
          <w:rFonts w:ascii="Arial" w:hAnsi="Arial" w:cs="Arial"/>
          <w:bCs/>
          <w:sz w:val="24"/>
          <w:szCs w:val="24"/>
        </w:rPr>
        <w:t>R32.  </w:t>
      </w:r>
      <w:r w:rsidRPr="009716C4">
        <w:rPr>
          <w:rFonts w:ascii="Arial" w:hAnsi="Arial" w:cs="Arial"/>
          <w:sz w:val="24"/>
          <w:szCs w:val="24"/>
        </w:rPr>
        <w:t xml:space="preserve">That Canada review its legislation, along with the provinces and territories, for compliance with the UN Optional Protocol to the Convention on the Rights of the Child on the Sale of Children, Child Prostitution and Child Pornography and the UN Convention against Transnational Organized Crime and its Protocol to Prevent, Suppress and Punish Trafficking in Persons, Especially Women and Children (Trafficking Protocol). </w:t>
      </w:r>
    </w:p>
    <w:p w:rsidR="006012AE" w:rsidRPr="009716C4" w:rsidRDefault="006012AE" w:rsidP="009716C4">
      <w:pPr>
        <w:pStyle w:val="NormalWeb"/>
        <w:spacing w:beforeLines="0" w:afterLines="0"/>
        <w:rPr>
          <w:rFonts w:ascii="Arial" w:hAnsi="Arial" w:cs="Arial"/>
          <w:sz w:val="24"/>
          <w:szCs w:val="24"/>
        </w:rPr>
      </w:pPr>
    </w:p>
    <w:p w:rsidR="006012AE" w:rsidRPr="009716C4" w:rsidRDefault="006012AE" w:rsidP="009716C4">
      <w:pPr>
        <w:pStyle w:val="NormalWeb"/>
        <w:spacing w:beforeLines="0" w:afterLines="0"/>
        <w:rPr>
          <w:rFonts w:ascii="Arial" w:hAnsi="Arial" w:cs="Arial"/>
          <w:sz w:val="24"/>
          <w:szCs w:val="24"/>
        </w:rPr>
      </w:pPr>
      <w:r w:rsidRPr="009716C4">
        <w:rPr>
          <w:rFonts w:ascii="Arial" w:hAnsi="Arial" w:cs="Arial"/>
          <w:bCs/>
          <w:sz w:val="24"/>
          <w:szCs w:val="24"/>
        </w:rPr>
        <w:t>R34.  </w:t>
      </w:r>
      <w:r w:rsidRPr="009716C4">
        <w:rPr>
          <w:rFonts w:ascii="Arial" w:hAnsi="Arial" w:cs="Arial"/>
          <w:sz w:val="24"/>
          <w:szCs w:val="24"/>
        </w:rPr>
        <w:t xml:space="preserve">That Canada review and amend, where necessary, its legislation, regulations and practices related to refugee, unaccompanied and separated children to ensure full compliance with its CRC obligations. </w:t>
      </w:r>
    </w:p>
    <w:p w:rsidR="00442F19" w:rsidRPr="009716C4" w:rsidRDefault="00442F19"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6012AE" w:rsidRPr="009716C4" w:rsidRDefault="006012AE" w:rsidP="009716C4">
      <w:pPr>
        <w:pStyle w:val="NormalWeb"/>
        <w:spacing w:beforeLines="0" w:afterLines="0"/>
        <w:rPr>
          <w:rFonts w:ascii="Arial" w:hAnsi="Arial" w:cs="Arial"/>
          <w:sz w:val="24"/>
          <w:szCs w:val="24"/>
        </w:rPr>
      </w:pPr>
      <w:r w:rsidRPr="009716C4">
        <w:rPr>
          <w:rFonts w:ascii="Arial" w:hAnsi="Arial" w:cs="Arial"/>
          <w:bCs/>
          <w:sz w:val="24"/>
          <w:szCs w:val="24"/>
        </w:rPr>
        <w:t>R35.  </w:t>
      </w:r>
      <w:r w:rsidRPr="009716C4">
        <w:rPr>
          <w:rFonts w:ascii="Arial" w:hAnsi="Arial" w:cs="Arial"/>
          <w:sz w:val="24"/>
          <w:szCs w:val="24"/>
        </w:rPr>
        <w:t xml:space="preserve">That Canada fully </w:t>
      </w:r>
      <w:proofErr w:type="gramStart"/>
      <w:r w:rsidRPr="009716C4">
        <w:rPr>
          <w:rFonts w:ascii="Arial" w:hAnsi="Arial" w:cs="Arial"/>
          <w:sz w:val="24"/>
          <w:szCs w:val="24"/>
        </w:rPr>
        <w:t>implement</w:t>
      </w:r>
      <w:proofErr w:type="gramEnd"/>
      <w:r w:rsidRPr="009716C4">
        <w:rPr>
          <w:rFonts w:ascii="Arial" w:hAnsi="Arial" w:cs="Arial"/>
          <w:sz w:val="24"/>
          <w:szCs w:val="24"/>
        </w:rPr>
        <w:t xml:space="preserve"> the YCJA by providing the provinces and territories, which have administration responsibilities for the Act, with funding for non-custodial options in it. </w:t>
      </w:r>
    </w:p>
    <w:p w:rsidR="00576EB3" w:rsidRPr="009716C4" w:rsidRDefault="00576EB3" w:rsidP="009716C4">
      <w:pPr>
        <w:rPr>
          <w:rFonts w:ascii="Arial" w:hAnsi="Arial" w:cs="Arial"/>
          <w:b/>
          <w:bCs/>
        </w:rPr>
      </w:pPr>
    </w:p>
    <w:p w:rsidR="006012AE" w:rsidRPr="009716C4" w:rsidRDefault="006012AE" w:rsidP="009716C4">
      <w:pPr>
        <w:pStyle w:val="NormalWeb"/>
        <w:spacing w:beforeLines="0" w:afterLines="0"/>
        <w:rPr>
          <w:rFonts w:ascii="Arial" w:hAnsi="Arial" w:cs="Arial"/>
          <w:sz w:val="24"/>
          <w:szCs w:val="24"/>
        </w:rPr>
      </w:pPr>
      <w:r w:rsidRPr="009716C4">
        <w:rPr>
          <w:rFonts w:ascii="Arial" w:hAnsi="Arial" w:cs="Arial"/>
          <w:bCs/>
          <w:sz w:val="24"/>
          <w:szCs w:val="24"/>
        </w:rPr>
        <w:t>R38.  </w:t>
      </w:r>
      <w:r w:rsidRPr="009716C4">
        <w:rPr>
          <w:rFonts w:ascii="Arial" w:hAnsi="Arial" w:cs="Arial"/>
          <w:sz w:val="24"/>
          <w:szCs w:val="24"/>
        </w:rPr>
        <w:t xml:space="preserve">That Canada </w:t>
      </w:r>
      <w:proofErr w:type="gramStart"/>
      <w:r w:rsidRPr="009716C4">
        <w:rPr>
          <w:rFonts w:ascii="Arial" w:hAnsi="Arial" w:cs="Arial"/>
          <w:sz w:val="24"/>
          <w:szCs w:val="24"/>
        </w:rPr>
        <w:t>ensure</w:t>
      </w:r>
      <w:proofErr w:type="gramEnd"/>
      <w:r w:rsidRPr="009716C4">
        <w:rPr>
          <w:rFonts w:ascii="Arial" w:hAnsi="Arial" w:cs="Arial"/>
          <w:sz w:val="24"/>
          <w:szCs w:val="24"/>
        </w:rPr>
        <w:t xml:space="preserve"> that any future proposed changes to the Canadian youth criminal justice system comply with the provisions and the spirit of the CRC. </w:t>
      </w:r>
    </w:p>
    <w:p w:rsidR="006012AE" w:rsidRPr="009716C4" w:rsidRDefault="006012AE"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rsidR="006012AE" w:rsidRPr="009716C4" w:rsidRDefault="006012AE"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716C4">
        <w:rPr>
          <w:rFonts w:ascii="Arial" w:hAnsi="Arial" w:cs="Arial"/>
          <w:bCs/>
        </w:rPr>
        <w:t>R39.  </w:t>
      </w:r>
      <w:r w:rsidRPr="009716C4">
        <w:rPr>
          <w:rFonts w:ascii="Arial" w:hAnsi="Arial" w:cs="Arial"/>
        </w:rPr>
        <w:t xml:space="preserve">That Canada </w:t>
      </w:r>
      <w:proofErr w:type="gramStart"/>
      <w:r w:rsidRPr="009716C4">
        <w:rPr>
          <w:rFonts w:ascii="Arial" w:hAnsi="Arial" w:cs="Arial"/>
        </w:rPr>
        <w:t>remove</w:t>
      </w:r>
      <w:proofErr w:type="gramEnd"/>
      <w:r w:rsidRPr="009716C4">
        <w:rPr>
          <w:rFonts w:ascii="Arial" w:hAnsi="Arial" w:cs="Arial"/>
        </w:rPr>
        <w:t xml:space="preserve"> its reservation to CRC article 37(c). </w:t>
      </w:r>
    </w:p>
    <w:p w:rsidR="00576EB3" w:rsidRPr="009716C4" w:rsidRDefault="00576EB3" w:rsidP="009716C4">
      <w:pPr>
        <w:rPr>
          <w:rFonts w:ascii="Arial" w:hAnsi="Arial" w:cs="Arial"/>
          <w:b/>
          <w:bCs/>
        </w:rPr>
      </w:pPr>
      <w:r w:rsidRPr="009716C4">
        <w:rPr>
          <w:rFonts w:ascii="Arial" w:hAnsi="Arial" w:cs="Arial"/>
          <w:b/>
          <w:bCs/>
        </w:rPr>
        <w:t xml:space="preserve">         </w:t>
      </w:r>
    </w:p>
    <w:p w:rsidR="00576EB3" w:rsidRPr="009716C4" w:rsidRDefault="00576EB3" w:rsidP="009716C4">
      <w:pPr>
        <w:rPr>
          <w:rFonts w:ascii="Arial" w:hAnsi="Arial" w:cs="Arial"/>
          <w:bCs/>
        </w:rPr>
      </w:pPr>
    </w:p>
    <w:p w:rsidR="00576EB3" w:rsidRPr="009716C4" w:rsidRDefault="00576EB3"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8000"/>
        </w:rPr>
      </w:pPr>
    </w:p>
    <w:p w:rsidR="00576EB3" w:rsidRPr="009716C4" w:rsidRDefault="00576EB3" w:rsidP="009716C4">
      <w:pPr>
        <w:rPr>
          <w:rFonts w:ascii="Arial" w:hAnsi="Arial" w:cs="Arial"/>
          <w:bCs/>
        </w:rPr>
      </w:pPr>
    </w:p>
    <w:p w:rsidR="00576EB3" w:rsidRPr="009716C4" w:rsidRDefault="00576EB3" w:rsidP="009716C4">
      <w:pPr>
        <w:pStyle w:val="EndnoteText"/>
        <w:rPr>
          <w:rFonts w:ascii="Arial" w:hAnsi="Arial" w:cs="Arial"/>
          <w:szCs w:val="24"/>
        </w:rPr>
      </w:pPr>
    </w:p>
    <w:p w:rsidR="00576EB3" w:rsidRPr="009716C4" w:rsidRDefault="00576EB3" w:rsidP="009716C4">
      <w:pPr>
        <w:rPr>
          <w:rFonts w:ascii="Arial" w:hAnsi="Arial" w:cs="Arial"/>
          <w:b/>
          <w:bCs/>
        </w:rPr>
      </w:pPr>
    </w:p>
    <w:p w:rsidR="00576EB3" w:rsidRPr="009716C4" w:rsidRDefault="00576EB3" w:rsidP="009716C4">
      <w:pPr>
        <w:rPr>
          <w:rFonts w:ascii="Arial" w:hAnsi="Arial" w:cs="Arial"/>
          <w:b/>
          <w:bCs/>
        </w:rPr>
      </w:pPr>
    </w:p>
    <w:p w:rsidR="00576EB3" w:rsidRPr="009716C4" w:rsidRDefault="00576EB3" w:rsidP="009716C4">
      <w:pPr>
        <w:rPr>
          <w:rFonts w:ascii="Arial" w:hAnsi="Arial" w:cs="Arial"/>
          <w:b/>
          <w:bCs/>
        </w:rPr>
      </w:pPr>
    </w:p>
    <w:p w:rsidR="00576EB3" w:rsidRPr="009716C4" w:rsidRDefault="00576EB3" w:rsidP="009716C4">
      <w:pPr>
        <w:rPr>
          <w:rFonts w:ascii="Arial" w:hAnsi="Arial" w:cs="Arial"/>
        </w:rPr>
      </w:pPr>
      <w:r w:rsidRPr="009716C4">
        <w:rPr>
          <w:rFonts w:ascii="Arial" w:hAnsi="Arial" w:cs="Arial"/>
          <w:bCs/>
        </w:rPr>
        <w:t xml:space="preserve">         </w:t>
      </w:r>
    </w:p>
    <w:p w:rsidR="00576EB3" w:rsidRPr="009716C4" w:rsidRDefault="00576EB3" w:rsidP="009716C4">
      <w:pPr>
        <w:rPr>
          <w:rFonts w:ascii="Arial" w:hAnsi="Arial" w:cs="Arial"/>
        </w:rPr>
      </w:pPr>
    </w:p>
    <w:p w:rsidR="006C5A07" w:rsidRPr="009716C4" w:rsidRDefault="006C5A07" w:rsidP="009716C4">
      <w:pPr>
        <w:rPr>
          <w:rFonts w:ascii="Arial" w:hAnsi="Arial" w:cs="Arial"/>
        </w:rPr>
      </w:pPr>
    </w:p>
    <w:p w:rsidR="006C5A07" w:rsidRPr="009716C4" w:rsidRDefault="006C5A07" w:rsidP="009716C4">
      <w:pPr>
        <w:rPr>
          <w:rFonts w:ascii="Arial" w:hAnsi="Arial" w:cs="Arial"/>
        </w:rPr>
      </w:pPr>
    </w:p>
    <w:p w:rsidR="00576EB3" w:rsidRPr="009716C4" w:rsidRDefault="00576EB3" w:rsidP="009716C4">
      <w:pPr>
        <w:rPr>
          <w:rFonts w:ascii="Arial" w:hAnsi="Arial" w:cs="Arial"/>
        </w:rPr>
      </w:pPr>
    </w:p>
    <w:p w:rsidR="00576EB3" w:rsidRPr="009716C4" w:rsidRDefault="00576EB3" w:rsidP="0097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576EB3" w:rsidRPr="009716C4" w:rsidRDefault="00576EB3" w:rsidP="009716C4">
      <w:pPr>
        <w:rPr>
          <w:rFonts w:ascii="Arial" w:hAnsi="Arial" w:cs="Arial"/>
          <w:bCs/>
        </w:rPr>
      </w:pPr>
    </w:p>
    <w:p w:rsidR="00576EB3" w:rsidRPr="009716C4" w:rsidRDefault="00576EB3" w:rsidP="009716C4">
      <w:pPr>
        <w:rPr>
          <w:rFonts w:ascii="Arial" w:hAnsi="Arial" w:cs="Arial"/>
          <w:bCs/>
        </w:rPr>
      </w:pPr>
    </w:p>
    <w:p w:rsidR="00576EB3" w:rsidRPr="009716C4" w:rsidRDefault="00576EB3" w:rsidP="009716C4">
      <w:pPr>
        <w:rPr>
          <w:rFonts w:ascii="Arial" w:hAnsi="Arial" w:cs="Arial"/>
          <w:bCs/>
        </w:rPr>
      </w:pPr>
    </w:p>
    <w:sectPr w:rsidR="00576EB3" w:rsidRPr="009716C4" w:rsidSect="00EA0AF2">
      <w:headerReference w:type="default" r:id="rId7"/>
      <w:footerReference w:type="even" r:id="rId8"/>
      <w:footerReference w:type="default" r:id="rId9"/>
      <w:pgSz w:w="12240" w:h="15840"/>
      <w:pgMar w:top="1440" w:right="1800" w:bottom="1440" w:left="1800" w:header="708" w:footer="708"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51" w:rsidRDefault="009A4B51" w:rsidP="002A7132">
      <w:r>
        <w:separator/>
      </w:r>
    </w:p>
  </w:endnote>
  <w:endnote w:type="continuationSeparator" w:id="0">
    <w:p w:rsidR="009A4B51" w:rsidRDefault="009A4B51" w:rsidP="002A713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51" w:rsidRDefault="001C2263" w:rsidP="00EA0AF2">
    <w:pPr>
      <w:pStyle w:val="Footer"/>
      <w:framePr w:wrap="around" w:vAnchor="text" w:hAnchor="margin" w:xAlign="right" w:y="1"/>
      <w:rPr>
        <w:rStyle w:val="PageNumber"/>
      </w:rPr>
    </w:pPr>
    <w:r>
      <w:rPr>
        <w:rStyle w:val="PageNumber"/>
      </w:rPr>
      <w:fldChar w:fldCharType="begin"/>
    </w:r>
    <w:r w:rsidR="009A4B51">
      <w:rPr>
        <w:rStyle w:val="PageNumber"/>
      </w:rPr>
      <w:instrText xml:space="preserve">PAGE  </w:instrText>
    </w:r>
    <w:r>
      <w:rPr>
        <w:rStyle w:val="PageNumber"/>
      </w:rPr>
      <w:fldChar w:fldCharType="end"/>
    </w:r>
  </w:p>
  <w:p w:rsidR="009A4B51" w:rsidRDefault="009A4B51" w:rsidP="00EA0AF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51" w:rsidRDefault="001C2263" w:rsidP="00EA0AF2">
    <w:pPr>
      <w:pStyle w:val="Footer"/>
      <w:framePr w:wrap="around" w:vAnchor="text" w:hAnchor="margin" w:xAlign="right" w:y="1"/>
      <w:rPr>
        <w:rStyle w:val="PageNumber"/>
      </w:rPr>
    </w:pPr>
    <w:r>
      <w:rPr>
        <w:rStyle w:val="PageNumber"/>
      </w:rPr>
      <w:fldChar w:fldCharType="begin"/>
    </w:r>
    <w:r w:rsidR="009A4B51">
      <w:rPr>
        <w:rStyle w:val="PageNumber"/>
      </w:rPr>
      <w:instrText xml:space="preserve">PAGE  </w:instrText>
    </w:r>
    <w:r>
      <w:rPr>
        <w:rStyle w:val="PageNumber"/>
      </w:rPr>
      <w:fldChar w:fldCharType="separate"/>
    </w:r>
    <w:r w:rsidR="00E3174A">
      <w:rPr>
        <w:rStyle w:val="PageNumber"/>
        <w:noProof/>
      </w:rPr>
      <w:t>16</w:t>
    </w:r>
    <w:r>
      <w:rPr>
        <w:rStyle w:val="PageNumber"/>
      </w:rPr>
      <w:fldChar w:fldCharType="end"/>
    </w:r>
  </w:p>
  <w:p w:rsidR="009A4B51" w:rsidRDefault="009A4B51" w:rsidP="00EA0AF2">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51" w:rsidRDefault="009A4B51" w:rsidP="002A7132">
      <w:r>
        <w:separator/>
      </w:r>
    </w:p>
  </w:footnote>
  <w:footnote w:type="continuationSeparator" w:id="0">
    <w:p w:rsidR="009A4B51" w:rsidRDefault="009A4B51" w:rsidP="002A7132">
      <w:r>
        <w:continuationSeparator/>
      </w:r>
    </w:p>
  </w:footnote>
  <w:footnote w:id="1">
    <w:p w:rsidR="009A4B51" w:rsidRPr="00C37E4D" w:rsidRDefault="009A4B51">
      <w:pPr>
        <w:pStyle w:val="FootnoteText"/>
        <w:rPr>
          <w:rFonts w:ascii="Times New Roman" w:hAnsi="Times New Roman"/>
          <w:sz w:val="20"/>
        </w:rPr>
      </w:pPr>
      <w:r w:rsidRPr="00C37E4D">
        <w:rPr>
          <w:rStyle w:val="FootnoteReference"/>
          <w:rFonts w:ascii="Times New Roman" w:hAnsi="Times New Roman"/>
          <w:sz w:val="20"/>
        </w:rPr>
        <w:footnoteRef/>
      </w:r>
      <w:r w:rsidRPr="00C37E4D">
        <w:rPr>
          <w:rFonts w:ascii="Times New Roman" w:hAnsi="Times New Roman"/>
          <w:sz w:val="20"/>
        </w:rPr>
        <w:t xml:space="preserve"> Statements made in an </w:t>
      </w:r>
      <w:r w:rsidRPr="00C37E4D">
        <w:rPr>
          <w:rFonts w:ascii="Times New Roman" w:hAnsi="Times New Roman" w:cs="Verdana"/>
          <w:color w:val="373737"/>
          <w:sz w:val="20"/>
          <w:szCs w:val="26"/>
        </w:rPr>
        <w:t>undated response to the Senate Committee’s 2007 report</w:t>
      </w:r>
      <w:r>
        <w:rPr>
          <w:rFonts w:ascii="Times New Roman" w:hAnsi="Times New Roman" w:cs="Verdana"/>
          <w:color w:val="373737"/>
          <w:sz w:val="20"/>
          <w:szCs w:val="26"/>
        </w:rPr>
        <w:t>.</w:t>
      </w:r>
    </w:p>
  </w:footnote>
  <w:footnote w:id="2">
    <w:p w:rsidR="009A4B51" w:rsidRPr="00AB2FE9" w:rsidRDefault="009A4B51" w:rsidP="001239EF">
      <w:pPr>
        <w:pStyle w:val="NormalWeb"/>
        <w:spacing w:beforeLines="0" w:afterLines="0"/>
        <w:jc w:val="both"/>
        <w:rPr>
          <w:rFonts w:ascii="Times New Roman" w:hAnsi="Times New Roman"/>
        </w:rPr>
      </w:pPr>
      <w:r>
        <w:rPr>
          <w:rStyle w:val="FootnoteReference"/>
        </w:rPr>
        <w:footnoteRef/>
      </w:r>
      <w:r>
        <w:t xml:space="preserve"> Para </w:t>
      </w:r>
      <w:r w:rsidRPr="00AB2FE9">
        <w:rPr>
          <w:rFonts w:ascii="Times New Roman" w:hAnsi="Times New Roman"/>
        </w:rPr>
        <w:t xml:space="preserve">385. </w:t>
      </w:r>
      <w:r>
        <w:rPr>
          <w:rFonts w:ascii="Times New Roman" w:hAnsi="Times New Roman"/>
        </w:rPr>
        <w:t>‘</w:t>
      </w:r>
      <w:r w:rsidRPr="00AB2FE9">
        <w:rPr>
          <w:rFonts w:ascii="Times New Roman" w:hAnsi="Times New Roman"/>
        </w:rPr>
        <w:t>At the request of national Aboriginal organizations, upon ratification of the present Convention Canada made a reservation to the effect that article 30 would have to be taken into account in implementing all of the articles of the Convention in matters relating to Aboriginal children.</w:t>
      </w:r>
      <w:r>
        <w:rPr>
          <w:rFonts w:ascii="Times New Roman" w:hAnsi="Times New Roman"/>
        </w:rPr>
        <w:t>’</w:t>
      </w:r>
      <w:r w:rsidRPr="00AB2FE9">
        <w:rPr>
          <w:rFonts w:ascii="Times New Roman" w:hAnsi="Times New Roman"/>
        </w:rPr>
        <w:t xml:space="preserve"> </w:t>
      </w:r>
    </w:p>
    <w:p w:rsidR="009A4B51" w:rsidRDefault="009A4B51" w:rsidP="001239EF">
      <w:pPr>
        <w:pStyle w:val="FootnoteText"/>
      </w:pPr>
    </w:p>
  </w:footnote>
  <w:footnote w:id="3">
    <w:p w:rsidR="009A4B51" w:rsidRPr="00286158" w:rsidRDefault="009A4B51" w:rsidP="003B25B2">
      <w:pPr>
        <w:pStyle w:val="FootnoteText"/>
        <w:rPr>
          <w:rFonts w:ascii="Times New Roman" w:hAnsi="Times New Roman"/>
          <w:sz w:val="20"/>
        </w:rPr>
      </w:pPr>
      <w:r w:rsidRPr="00286158">
        <w:rPr>
          <w:rStyle w:val="FootnoteReference"/>
          <w:rFonts w:ascii="Times New Roman" w:hAnsi="Times New Roman"/>
        </w:rPr>
        <w:footnoteRef/>
      </w:r>
      <w:r w:rsidRPr="00286158">
        <w:rPr>
          <w:rFonts w:ascii="Times New Roman" w:hAnsi="Times New Roman"/>
          <w:sz w:val="20"/>
        </w:rPr>
        <w:t xml:space="preserve"> </w:t>
      </w:r>
      <w:r w:rsidRPr="00286158">
        <w:rPr>
          <w:rFonts w:ascii="Times New Roman" w:hAnsi="Times New Roman" w:cs="Times New Roman"/>
          <w:color w:val="000000"/>
          <w:sz w:val="20"/>
          <w:szCs w:val="20"/>
        </w:rPr>
        <w:t xml:space="preserve">The Commission des </w:t>
      </w:r>
      <w:proofErr w:type="spellStart"/>
      <w:r w:rsidRPr="00286158">
        <w:rPr>
          <w:rFonts w:ascii="Times New Roman" w:hAnsi="Times New Roman" w:cs="Times New Roman"/>
          <w:color w:val="000000"/>
          <w:sz w:val="20"/>
          <w:szCs w:val="20"/>
        </w:rPr>
        <w:t>droits</w:t>
      </w:r>
      <w:proofErr w:type="spellEnd"/>
      <w:r w:rsidRPr="00286158">
        <w:rPr>
          <w:rFonts w:ascii="Times New Roman" w:hAnsi="Times New Roman" w:cs="Times New Roman"/>
          <w:color w:val="000000"/>
          <w:sz w:val="20"/>
          <w:szCs w:val="20"/>
        </w:rPr>
        <w:t xml:space="preserve"> de la </w:t>
      </w:r>
      <w:proofErr w:type="spellStart"/>
      <w:r w:rsidRPr="00286158">
        <w:rPr>
          <w:rFonts w:ascii="Times New Roman" w:hAnsi="Times New Roman" w:cs="Times New Roman"/>
          <w:color w:val="000000"/>
          <w:sz w:val="20"/>
          <w:szCs w:val="20"/>
        </w:rPr>
        <w:t>personne</w:t>
      </w:r>
      <w:proofErr w:type="spellEnd"/>
      <w:r w:rsidRPr="00286158">
        <w:rPr>
          <w:rFonts w:ascii="Times New Roman" w:hAnsi="Times New Roman" w:cs="Times New Roman"/>
          <w:color w:val="000000"/>
          <w:sz w:val="20"/>
          <w:szCs w:val="20"/>
        </w:rPr>
        <w:t xml:space="preserve"> et des </w:t>
      </w:r>
      <w:proofErr w:type="spellStart"/>
      <w:r w:rsidRPr="00286158">
        <w:rPr>
          <w:rFonts w:ascii="Times New Roman" w:hAnsi="Times New Roman" w:cs="Times New Roman"/>
          <w:color w:val="000000"/>
          <w:sz w:val="20"/>
          <w:szCs w:val="20"/>
        </w:rPr>
        <w:t>droits</w:t>
      </w:r>
      <w:proofErr w:type="spellEnd"/>
      <w:r w:rsidRPr="00286158">
        <w:rPr>
          <w:rFonts w:ascii="Times New Roman" w:hAnsi="Times New Roman" w:cs="Times New Roman"/>
          <w:color w:val="000000"/>
          <w:sz w:val="20"/>
          <w:szCs w:val="20"/>
        </w:rPr>
        <w:t xml:space="preserve"> de la </w:t>
      </w:r>
      <w:proofErr w:type="spellStart"/>
      <w:r w:rsidRPr="00286158">
        <w:rPr>
          <w:rFonts w:ascii="Times New Roman" w:hAnsi="Times New Roman" w:cs="Times New Roman"/>
          <w:color w:val="000000"/>
          <w:sz w:val="20"/>
          <w:szCs w:val="20"/>
        </w:rPr>
        <w:t>jeunesse</w:t>
      </w:r>
      <w:proofErr w:type="spellEnd"/>
      <w:r w:rsidRPr="00286158">
        <w:rPr>
          <w:rFonts w:ascii="Times New Roman" w:hAnsi="Times New Roman" w:cs="Times New Roman"/>
          <w:color w:val="000000"/>
          <w:sz w:val="20"/>
          <w:szCs w:val="20"/>
        </w:rPr>
        <w:t xml:space="preserve"> of Quebec agrees with this recommendation, insofar as the National Children’s Commissioner’s mandate respects the constitutional distribution of legislative powers.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51" w:rsidRPr="00BD067D" w:rsidRDefault="009A4B51">
    <w:pPr>
      <w:pStyle w:val="Header"/>
      <w:rPr>
        <w:rFonts w:ascii="Times New Roman Italic" w:hAnsi="Times New Roman Italic"/>
        <w:i/>
        <w:sz w:val="22"/>
      </w:rPr>
    </w:pPr>
    <w:r>
      <w:tab/>
    </w:r>
    <w:r>
      <w:tab/>
    </w:r>
    <w:r>
      <w:rPr>
        <w:rFonts w:ascii="Times New Roman Italic" w:hAnsi="Times New Roman Italic"/>
        <w:i/>
        <w:sz w:val="22"/>
      </w:rPr>
      <w:t>CCCYA Supplementary Submission</w:t>
    </w:r>
  </w:p>
  <w:p w:rsidR="009A4B51" w:rsidRDefault="009A4B51">
    <w:pPr>
      <w:pStyle w:val="Header"/>
      <w:rPr>
        <w:rFonts w:ascii="Times New Roman Italic" w:hAnsi="Times New Roman Italic"/>
        <w:i/>
        <w:sz w:val="22"/>
      </w:rPr>
    </w:pPr>
    <w:r>
      <w:rPr>
        <w:rFonts w:ascii="Times New Roman Italic" w:hAnsi="Times New Roman Italic"/>
        <w:i/>
        <w:sz w:val="22"/>
      </w:rPr>
      <w:tab/>
    </w:r>
    <w:r>
      <w:rPr>
        <w:rFonts w:ascii="Times New Roman Italic" w:hAnsi="Times New Roman Italic"/>
        <w:i/>
        <w:sz w:val="22"/>
      </w:rPr>
      <w:tab/>
      <w:t>Pre-session working group: Feb. 2012</w:t>
    </w:r>
  </w:p>
  <w:p w:rsidR="009A4B51" w:rsidRPr="00BD067D" w:rsidRDefault="009A4B51">
    <w:pPr>
      <w:pStyle w:val="Header"/>
      <w:rPr>
        <w:rFonts w:ascii="Times New Roman Italic" w:hAnsi="Times New Roman Italic"/>
        <w:i/>
        <w:sz w:val="22"/>
      </w:rPr>
    </w:pPr>
    <w:r>
      <w:rPr>
        <w:rFonts w:ascii="Times New Roman Italic" w:hAnsi="Times New Roman Italic"/>
        <w:i/>
        <w:sz w:val="22"/>
      </w:rPr>
      <w:tab/>
    </w:r>
    <w:r>
      <w:rPr>
        <w:rFonts w:ascii="Times New Roman Italic" w:hAnsi="Times New Roman Italic"/>
        <w:i/>
        <w:sz w:val="22"/>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D0C"/>
    <w:multiLevelType w:val="hybridMultilevel"/>
    <w:tmpl w:val="7ADA5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2418"/>
        </w:tabs>
        <w:ind w:left="2418" w:hanging="170"/>
      </w:pPr>
      <w:rPr>
        <w:rFonts w:ascii="Times New Roman" w:hAnsi="Times New Roman" w:cs="Times New Roman" w:hint="default"/>
      </w:rPr>
    </w:lvl>
    <w:lvl w:ilvl="1" w:tplc="040C0003" w:tentative="1">
      <w:start w:val="1"/>
      <w:numFmt w:val="bullet"/>
      <w:lvlText w:val="o"/>
      <w:lvlJc w:val="left"/>
      <w:pPr>
        <w:tabs>
          <w:tab w:val="num" w:pos="2157"/>
        </w:tabs>
        <w:ind w:left="2157" w:hanging="360"/>
      </w:pPr>
      <w:rPr>
        <w:rFonts w:ascii="Courier New" w:hAnsi="Courier New" w:cs="Courier New" w:hint="default"/>
      </w:rPr>
    </w:lvl>
    <w:lvl w:ilvl="2" w:tplc="040C0005" w:tentative="1">
      <w:start w:val="1"/>
      <w:numFmt w:val="bullet"/>
      <w:lvlText w:val=""/>
      <w:lvlJc w:val="left"/>
      <w:pPr>
        <w:tabs>
          <w:tab w:val="num" w:pos="2877"/>
        </w:tabs>
        <w:ind w:left="2877" w:hanging="360"/>
      </w:pPr>
      <w:rPr>
        <w:rFonts w:ascii="Wingdings" w:hAnsi="Wingdings" w:hint="default"/>
      </w:rPr>
    </w:lvl>
    <w:lvl w:ilvl="3" w:tplc="040C0001" w:tentative="1">
      <w:start w:val="1"/>
      <w:numFmt w:val="bullet"/>
      <w:lvlText w:val=""/>
      <w:lvlJc w:val="left"/>
      <w:pPr>
        <w:tabs>
          <w:tab w:val="num" w:pos="3597"/>
        </w:tabs>
        <w:ind w:left="3597" w:hanging="360"/>
      </w:pPr>
      <w:rPr>
        <w:rFonts w:ascii="Symbol" w:hAnsi="Symbol" w:hint="default"/>
      </w:rPr>
    </w:lvl>
    <w:lvl w:ilvl="4" w:tplc="040C0003" w:tentative="1">
      <w:start w:val="1"/>
      <w:numFmt w:val="bullet"/>
      <w:lvlText w:val="o"/>
      <w:lvlJc w:val="left"/>
      <w:pPr>
        <w:tabs>
          <w:tab w:val="num" w:pos="4317"/>
        </w:tabs>
        <w:ind w:left="4317" w:hanging="360"/>
      </w:pPr>
      <w:rPr>
        <w:rFonts w:ascii="Courier New" w:hAnsi="Courier New" w:cs="Courier New" w:hint="default"/>
      </w:rPr>
    </w:lvl>
    <w:lvl w:ilvl="5" w:tplc="040C0005" w:tentative="1">
      <w:start w:val="1"/>
      <w:numFmt w:val="bullet"/>
      <w:lvlText w:val=""/>
      <w:lvlJc w:val="left"/>
      <w:pPr>
        <w:tabs>
          <w:tab w:val="num" w:pos="5037"/>
        </w:tabs>
        <w:ind w:left="5037" w:hanging="360"/>
      </w:pPr>
      <w:rPr>
        <w:rFonts w:ascii="Wingdings" w:hAnsi="Wingdings" w:hint="default"/>
      </w:rPr>
    </w:lvl>
    <w:lvl w:ilvl="6" w:tplc="040C0001" w:tentative="1">
      <w:start w:val="1"/>
      <w:numFmt w:val="bullet"/>
      <w:lvlText w:val=""/>
      <w:lvlJc w:val="left"/>
      <w:pPr>
        <w:tabs>
          <w:tab w:val="num" w:pos="5757"/>
        </w:tabs>
        <w:ind w:left="5757" w:hanging="360"/>
      </w:pPr>
      <w:rPr>
        <w:rFonts w:ascii="Symbol" w:hAnsi="Symbol" w:hint="default"/>
      </w:rPr>
    </w:lvl>
    <w:lvl w:ilvl="7" w:tplc="040C0003" w:tentative="1">
      <w:start w:val="1"/>
      <w:numFmt w:val="bullet"/>
      <w:lvlText w:val="o"/>
      <w:lvlJc w:val="left"/>
      <w:pPr>
        <w:tabs>
          <w:tab w:val="num" w:pos="6477"/>
        </w:tabs>
        <w:ind w:left="6477" w:hanging="360"/>
      </w:pPr>
      <w:rPr>
        <w:rFonts w:ascii="Courier New" w:hAnsi="Courier New" w:cs="Courier New" w:hint="default"/>
      </w:rPr>
    </w:lvl>
    <w:lvl w:ilvl="8" w:tplc="040C0005" w:tentative="1">
      <w:start w:val="1"/>
      <w:numFmt w:val="bullet"/>
      <w:lvlText w:val=""/>
      <w:lvlJc w:val="left"/>
      <w:pPr>
        <w:tabs>
          <w:tab w:val="num" w:pos="7197"/>
        </w:tabs>
        <w:ind w:left="7197" w:hanging="360"/>
      </w:pPr>
      <w:rPr>
        <w:rFonts w:ascii="Wingdings" w:hAnsi="Wingdings" w:hint="default"/>
      </w:rPr>
    </w:lvl>
  </w:abstractNum>
  <w:abstractNum w:abstractNumId="2">
    <w:nsid w:val="040602B0"/>
    <w:multiLevelType w:val="multilevel"/>
    <w:tmpl w:val="8DC09E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A62997"/>
    <w:multiLevelType w:val="hybridMultilevel"/>
    <w:tmpl w:val="66F6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37C46"/>
    <w:multiLevelType w:val="hybridMultilevel"/>
    <w:tmpl w:val="D65E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81EBF"/>
    <w:multiLevelType w:val="hybridMultilevel"/>
    <w:tmpl w:val="947E1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65981"/>
    <w:multiLevelType w:val="hybridMultilevel"/>
    <w:tmpl w:val="DA6E5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B1673"/>
    <w:multiLevelType w:val="multilevel"/>
    <w:tmpl w:val="FC725EE4"/>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0268EC"/>
    <w:multiLevelType w:val="hybridMultilevel"/>
    <w:tmpl w:val="DE502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7D"/>
    <w:multiLevelType w:val="multilevel"/>
    <w:tmpl w:val="29D2DE6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FEF5B62"/>
    <w:multiLevelType w:val="hybridMultilevel"/>
    <w:tmpl w:val="F1A4C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53C2D"/>
    <w:multiLevelType w:val="hybridMultilevel"/>
    <w:tmpl w:val="980E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C5D89"/>
    <w:multiLevelType w:val="hybridMultilevel"/>
    <w:tmpl w:val="5BF2B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D446C4"/>
    <w:multiLevelType w:val="hybridMultilevel"/>
    <w:tmpl w:val="442E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B47F4"/>
    <w:multiLevelType w:val="multilevel"/>
    <w:tmpl w:val="39946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41B4789"/>
    <w:multiLevelType w:val="hybridMultilevel"/>
    <w:tmpl w:val="3A20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1A0859"/>
    <w:multiLevelType w:val="multilevel"/>
    <w:tmpl w:val="8DC09EA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A763305"/>
    <w:multiLevelType w:val="hybridMultilevel"/>
    <w:tmpl w:val="29D2D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19">
    <w:nsid w:val="2E4E29A7"/>
    <w:multiLevelType w:val="multilevel"/>
    <w:tmpl w:val="7ADA5EAA"/>
    <w:lvl w:ilvl="0">
      <w:start w:val="1"/>
      <w:numFmt w:val="bullet"/>
      <w:lvlText w:val=""/>
      <w:lvlJc w:val="left"/>
      <w:pPr>
        <w:ind w:left="1080"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0">
    <w:nsid w:val="2FC140D5"/>
    <w:multiLevelType w:val="hybridMultilevel"/>
    <w:tmpl w:val="B65E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6F511A"/>
    <w:multiLevelType w:val="hybridMultilevel"/>
    <w:tmpl w:val="2004B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26272E"/>
    <w:multiLevelType w:val="hybridMultilevel"/>
    <w:tmpl w:val="B5C01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EF56F2"/>
    <w:multiLevelType w:val="multilevel"/>
    <w:tmpl w:val="FC725EE4"/>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5">
    <w:nsid w:val="3CE56A53"/>
    <w:multiLevelType w:val="hybridMultilevel"/>
    <w:tmpl w:val="81B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3030F2"/>
    <w:multiLevelType w:val="multilevel"/>
    <w:tmpl w:val="FC725EE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416204"/>
    <w:multiLevelType w:val="hybridMultilevel"/>
    <w:tmpl w:val="0A7C7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464CF2"/>
    <w:multiLevelType w:val="hybridMultilevel"/>
    <w:tmpl w:val="3994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5B1E63"/>
    <w:multiLevelType w:val="hybridMultilevel"/>
    <w:tmpl w:val="01E29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E10A9"/>
    <w:multiLevelType w:val="hybridMultilevel"/>
    <w:tmpl w:val="9E6AD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C6AF1"/>
    <w:multiLevelType w:val="hybridMultilevel"/>
    <w:tmpl w:val="F59AA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570681"/>
    <w:multiLevelType w:val="hybridMultilevel"/>
    <w:tmpl w:val="896A3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E944EC"/>
    <w:multiLevelType w:val="hybridMultilevel"/>
    <w:tmpl w:val="A3CEA704"/>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tabs>
          <w:tab w:val="num" w:pos="2157"/>
        </w:tabs>
        <w:ind w:left="2157" w:hanging="360"/>
      </w:pPr>
      <w:rPr>
        <w:rFonts w:ascii="Courier New" w:hAnsi="Courier New" w:cs="Courier New" w:hint="default"/>
      </w:rPr>
    </w:lvl>
    <w:lvl w:ilvl="2" w:tplc="040C0005" w:tentative="1">
      <w:start w:val="1"/>
      <w:numFmt w:val="bullet"/>
      <w:lvlText w:val=""/>
      <w:lvlJc w:val="left"/>
      <w:pPr>
        <w:tabs>
          <w:tab w:val="num" w:pos="2877"/>
        </w:tabs>
        <w:ind w:left="2877" w:hanging="360"/>
      </w:pPr>
      <w:rPr>
        <w:rFonts w:ascii="Wingdings" w:hAnsi="Wingdings" w:hint="default"/>
      </w:rPr>
    </w:lvl>
    <w:lvl w:ilvl="3" w:tplc="040C0001" w:tentative="1">
      <w:start w:val="1"/>
      <w:numFmt w:val="bullet"/>
      <w:lvlText w:val=""/>
      <w:lvlJc w:val="left"/>
      <w:pPr>
        <w:tabs>
          <w:tab w:val="num" w:pos="3597"/>
        </w:tabs>
        <w:ind w:left="3597" w:hanging="360"/>
      </w:pPr>
      <w:rPr>
        <w:rFonts w:ascii="Symbol" w:hAnsi="Symbol" w:hint="default"/>
      </w:rPr>
    </w:lvl>
    <w:lvl w:ilvl="4" w:tplc="040C0003" w:tentative="1">
      <w:start w:val="1"/>
      <w:numFmt w:val="bullet"/>
      <w:lvlText w:val="o"/>
      <w:lvlJc w:val="left"/>
      <w:pPr>
        <w:tabs>
          <w:tab w:val="num" w:pos="4317"/>
        </w:tabs>
        <w:ind w:left="4317" w:hanging="360"/>
      </w:pPr>
      <w:rPr>
        <w:rFonts w:ascii="Courier New" w:hAnsi="Courier New" w:cs="Courier New" w:hint="default"/>
      </w:rPr>
    </w:lvl>
    <w:lvl w:ilvl="5" w:tplc="040C0005" w:tentative="1">
      <w:start w:val="1"/>
      <w:numFmt w:val="bullet"/>
      <w:lvlText w:val=""/>
      <w:lvlJc w:val="left"/>
      <w:pPr>
        <w:tabs>
          <w:tab w:val="num" w:pos="5037"/>
        </w:tabs>
        <w:ind w:left="5037" w:hanging="360"/>
      </w:pPr>
      <w:rPr>
        <w:rFonts w:ascii="Wingdings" w:hAnsi="Wingdings" w:hint="default"/>
      </w:rPr>
    </w:lvl>
    <w:lvl w:ilvl="6" w:tplc="040C0001" w:tentative="1">
      <w:start w:val="1"/>
      <w:numFmt w:val="bullet"/>
      <w:lvlText w:val=""/>
      <w:lvlJc w:val="left"/>
      <w:pPr>
        <w:tabs>
          <w:tab w:val="num" w:pos="5757"/>
        </w:tabs>
        <w:ind w:left="5757" w:hanging="360"/>
      </w:pPr>
      <w:rPr>
        <w:rFonts w:ascii="Symbol" w:hAnsi="Symbol" w:hint="default"/>
      </w:rPr>
    </w:lvl>
    <w:lvl w:ilvl="7" w:tplc="040C0003" w:tentative="1">
      <w:start w:val="1"/>
      <w:numFmt w:val="bullet"/>
      <w:lvlText w:val="o"/>
      <w:lvlJc w:val="left"/>
      <w:pPr>
        <w:tabs>
          <w:tab w:val="num" w:pos="6477"/>
        </w:tabs>
        <w:ind w:left="6477" w:hanging="360"/>
      </w:pPr>
      <w:rPr>
        <w:rFonts w:ascii="Courier New" w:hAnsi="Courier New" w:cs="Courier New" w:hint="default"/>
      </w:rPr>
    </w:lvl>
    <w:lvl w:ilvl="8" w:tplc="040C0005" w:tentative="1">
      <w:start w:val="1"/>
      <w:numFmt w:val="bullet"/>
      <w:lvlText w:val=""/>
      <w:lvlJc w:val="left"/>
      <w:pPr>
        <w:tabs>
          <w:tab w:val="num" w:pos="7197"/>
        </w:tabs>
        <w:ind w:left="7197" w:hanging="360"/>
      </w:pPr>
      <w:rPr>
        <w:rFonts w:ascii="Wingdings" w:hAnsi="Wingdings" w:hint="default"/>
      </w:rPr>
    </w:lvl>
  </w:abstractNum>
  <w:abstractNum w:abstractNumId="34">
    <w:nsid w:val="5CA20D36"/>
    <w:multiLevelType w:val="hybridMultilevel"/>
    <w:tmpl w:val="0AD28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FA6012"/>
    <w:multiLevelType w:val="hybridMultilevel"/>
    <w:tmpl w:val="9C4E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CE34BA"/>
    <w:multiLevelType w:val="multilevel"/>
    <w:tmpl w:val="9E6AD28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2814438"/>
    <w:multiLevelType w:val="multilevel"/>
    <w:tmpl w:val="D0BA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044A73"/>
    <w:multiLevelType w:val="hybridMultilevel"/>
    <w:tmpl w:val="B93CA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9">
    <w:nsid w:val="657E6D9F"/>
    <w:multiLevelType w:val="hybridMultilevel"/>
    <w:tmpl w:val="7540B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AA35CC"/>
    <w:multiLevelType w:val="hybridMultilevel"/>
    <w:tmpl w:val="13C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8427CA"/>
    <w:multiLevelType w:val="hybridMultilevel"/>
    <w:tmpl w:val="2EBA2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24"/>
  </w:num>
  <w:num w:numId="4">
    <w:abstractNumId w:val="3"/>
  </w:num>
  <w:num w:numId="5">
    <w:abstractNumId w:val="20"/>
  </w:num>
  <w:num w:numId="6">
    <w:abstractNumId w:val="41"/>
  </w:num>
  <w:num w:numId="7">
    <w:abstractNumId w:val="35"/>
  </w:num>
  <w:num w:numId="8">
    <w:abstractNumId w:val="31"/>
  </w:num>
  <w:num w:numId="9">
    <w:abstractNumId w:val="32"/>
  </w:num>
  <w:num w:numId="10">
    <w:abstractNumId w:val="33"/>
  </w:num>
  <w:num w:numId="11">
    <w:abstractNumId w:val="25"/>
  </w:num>
  <w:num w:numId="12">
    <w:abstractNumId w:val="0"/>
  </w:num>
  <w:num w:numId="13">
    <w:abstractNumId w:val="30"/>
  </w:num>
  <w:num w:numId="14">
    <w:abstractNumId w:val="17"/>
  </w:num>
  <w:num w:numId="15">
    <w:abstractNumId w:val="21"/>
  </w:num>
  <w:num w:numId="16">
    <w:abstractNumId w:val="29"/>
  </w:num>
  <w:num w:numId="17">
    <w:abstractNumId w:val="12"/>
  </w:num>
  <w:num w:numId="18">
    <w:abstractNumId w:val="5"/>
  </w:num>
  <w:num w:numId="19">
    <w:abstractNumId w:val="15"/>
  </w:num>
  <w:num w:numId="20">
    <w:abstractNumId w:val="38"/>
  </w:num>
  <w:num w:numId="21">
    <w:abstractNumId w:val="6"/>
  </w:num>
  <w:num w:numId="22">
    <w:abstractNumId w:val="8"/>
  </w:num>
  <w:num w:numId="23">
    <w:abstractNumId w:val="39"/>
  </w:num>
  <w:num w:numId="24">
    <w:abstractNumId w:val="34"/>
  </w:num>
  <w:num w:numId="25">
    <w:abstractNumId w:val="27"/>
  </w:num>
  <w:num w:numId="26">
    <w:abstractNumId w:val="10"/>
  </w:num>
  <w:num w:numId="27">
    <w:abstractNumId w:val="22"/>
  </w:num>
  <w:num w:numId="28">
    <w:abstractNumId w:val="2"/>
  </w:num>
  <w:num w:numId="29">
    <w:abstractNumId w:val="26"/>
  </w:num>
  <w:num w:numId="30">
    <w:abstractNumId w:val="23"/>
  </w:num>
  <w:num w:numId="31">
    <w:abstractNumId w:val="7"/>
  </w:num>
  <w:num w:numId="32">
    <w:abstractNumId w:val="16"/>
  </w:num>
  <w:num w:numId="33">
    <w:abstractNumId w:val="28"/>
  </w:num>
  <w:num w:numId="34">
    <w:abstractNumId w:val="14"/>
  </w:num>
  <w:num w:numId="35">
    <w:abstractNumId w:val="13"/>
  </w:num>
  <w:num w:numId="36">
    <w:abstractNumId w:val="19"/>
  </w:num>
  <w:num w:numId="37">
    <w:abstractNumId w:val="11"/>
  </w:num>
  <w:num w:numId="38">
    <w:abstractNumId w:val="9"/>
  </w:num>
  <w:num w:numId="39">
    <w:abstractNumId w:val="40"/>
  </w:num>
  <w:num w:numId="40">
    <w:abstractNumId w:val="36"/>
  </w:num>
  <w:num w:numId="41">
    <w:abstractNumId w:val="4"/>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2462E"/>
    <w:rsid w:val="00026967"/>
    <w:rsid w:val="00043E1D"/>
    <w:rsid w:val="00046FFE"/>
    <w:rsid w:val="000471A5"/>
    <w:rsid w:val="000531DA"/>
    <w:rsid w:val="000555D5"/>
    <w:rsid w:val="0005650D"/>
    <w:rsid w:val="00061A87"/>
    <w:rsid w:val="00064582"/>
    <w:rsid w:val="000934B0"/>
    <w:rsid w:val="000A14E4"/>
    <w:rsid w:val="000A2F93"/>
    <w:rsid w:val="000F09B9"/>
    <w:rsid w:val="000F0E58"/>
    <w:rsid w:val="00106B26"/>
    <w:rsid w:val="00115BE2"/>
    <w:rsid w:val="001239EF"/>
    <w:rsid w:val="00147CC4"/>
    <w:rsid w:val="00183734"/>
    <w:rsid w:val="00190FF5"/>
    <w:rsid w:val="00195C8F"/>
    <w:rsid w:val="001A0B60"/>
    <w:rsid w:val="001B4992"/>
    <w:rsid w:val="001B71B8"/>
    <w:rsid w:val="001C2263"/>
    <w:rsid w:val="001D4A1A"/>
    <w:rsid w:val="00205DDF"/>
    <w:rsid w:val="00210003"/>
    <w:rsid w:val="00215491"/>
    <w:rsid w:val="00217EF0"/>
    <w:rsid w:val="0023155E"/>
    <w:rsid w:val="00256825"/>
    <w:rsid w:val="002570A0"/>
    <w:rsid w:val="00257B13"/>
    <w:rsid w:val="00260EDF"/>
    <w:rsid w:val="00265DC6"/>
    <w:rsid w:val="0026787D"/>
    <w:rsid w:val="00277266"/>
    <w:rsid w:val="00286CAF"/>
    <w:rsid w:val="002A7132"/>
    <w:rsid w:val="002C0378"/>
    <w:rsid w:val="002C67EA"/>
    <w:rsid w:val="002D57F1"/>
    <w:rsid w:val="002E3AE4"/>
    <w:rsid w:val="002E607A"/>
    <w:rsid w:val="002E615E"/>
    <w:rsid w:val="003068D4"/>
    <w:rsid w:val="00310F4F"/>
    <w:rsid w:val="00311CB4"/>
    <w:rsid w:val="0032636A"/>
    <w:rsid w:val="00340796"/>
    <w:rsid w:val="00344F28"/>
    <w:rsid w:val="00353679"/>
    <w:rsid w:val="00360470"/>
    <w:rsid w:val="00366026"/>
    <w:rsid w:val="00382005"/>
    <w:rsid w:val="003841A7"/>
    <w:rsid w:val="003B167A"/>
    <w:rsid w:val="003B25B2"/>
    <w:rsid w:val="003B3B9C"/>
    <w:rsid w:val="003C1861"/>
    <w:rsid w:val="003D21E4"/>
    <w:rsid w:val="003F3183"/>
    <w:rsid w:val="00406407"/>
    <w:rsid w:val="00415ED1"/>
    <w:rsid w:val="00442F19"/>
    <w:rsid w:val="0044539C"/>
    <w:rsid w:val="00445945"/>
    <w:rsid w:val="00456F74"/>
    <w:rsid w:val="00464EB6"/>
    <w:rsid w:val="004674C2"/>
    <w:rsid w:val="004C0724"/>
    <w:rsid w:val="004E4BD6"/>
    <w:rsid w:val="004E5EF1"/>
    <w:rsid w:val="005025DD"/>
    <w:rsid w:val="0051317E"/>
    <w:rsid w:val="00524266"/>
    <w:rsid w:val="00526ED8"/>
    <w:rsid w:val="00543ED1"/>
    <w:rsid w:val="00557822"/>
    <w:rsid w:val="00567892"/>
    <w:rsid w:val="00576EB3"/>
    <w:rsid w:val="00595812"/>
    <w:rsid w:val="00595A06"/>
    <w:rsid w:val="00596AD5"/>
    <w:rsid w:val="005A6176"/>
    <w:rsid w:val="005C118A"/>
    <w:rsid w:val="005C6E4C"/>
    <w:rsid w:val="005E63D5"/>
    <w:rsid w:val="005E688D"/>
    <w:rsid w:val="005F2706"/>
    <w:rsid w:val="006012AE"/>
    <w:rsid w:val="006109D3"/>
    <w:rsid w:val="006267FA"/>
    <w:rsid w:val="00626ED4"/>
    <w:rsid w:val="0063656C"/>
    <w:rsid w:val="00667897"/>
    <w:rsid w:val="00692611"/>
    <w:rsid w:val="0069454E"/>
    <w:rsid w:val="006A2B51"/>
    <w:rsid w:val="006A3865"/>
    <w:rsid w:val="006A54D9"/>
    <w:rsid w:val="006C22B4"/>
    <w:rsid w:val="006C5A07"/>
    <w:rsid w:val="006E0E8E"/>
    <w:rsid w:val="006F255E"/>
    <w:rsid w:val="006F50EA"/>
    <w:rsid w:val="006F5197"/>
    <w:rsid w:val="00703A2D"/>
    <w:rsid w:val="00725EDB"/>
    <w:rsid w:val="00732473"/>
    <w:rsid w:val="007624D9"/>
    <w:rsid w:val="007732A0"/>
    <w:rsid w:val="00776AA8"/>
    <w:rsid w:val="007832E6"/>
    <w:rsid w:val="007943C9"/>
    <w:rsid w:val="007944F0"/>
    <w:rsid w:val="007A0A61"/>
    <w:rsid w:val="007B5171"/>
    <w:rsid w:val="007E2B87"/>
    <w:rsid w:val="007F00E2"/>
    <w:rsid w:val="007F7FD2"/>
    <w:rsid w:val="00814CA5"/>
    <w:rsid w:val="0082462E"/>
    <w:rsid w:val="0082679B"/>
    <w:rsid w:val="00847770"/>
    <w:rsid w:val="00866903"/>
    <w:rsid w:val="00866D8C"/>
    <w:rsid w:val="00891C80"/>
    <w:rsid w:val="008B6D86"/>
    <w:rsid w:val="008D2642"/>
    <w:rsid w:val="008D4783"/>
    <w:rsid w:val="008E4FEA"/>
    <w:rsid w:val="008F6815"/>
    <w:rsid w:val="00905469"/>
    <w:rsid w:val="00926415"/>
    <w:rsid w:val="00932CF2"/>
    <w:rsid w:val="00934A79"/>
    <w:rsid w:val="00946526"/>
    <w:rsid w:val="00946ACD"/>
    <w:rsid w:val="009716C4"/>
    <w:rsid w:val="009726D5"/>
    <w:rsid w:val="009751FF"/>
    <w:rsid w:val="00991C84"/>
    <w:rsid w:val="00994A2B"/>
    <w:rsid w:val="009A4B51"/>
    <w:rsid w:val="009B3F09"/>
    <w:rsid w:val="009C6BA8"/>
    <w:rsid w:val="00A045DB"/>
    <w:rsid w:val="00A07058"/>
    <w:rsid w:val="00A07F9D"/>
    <w:rsid w:val="00A141F6"/>
    <w:rsid w:val="00A211E4"/>
    <w:rsid w:val="00A310DF"/>
    <w:rsid w:val="00A41CD9"/>
    <w:rsid w:val="00A422C9"/>
    <w:rsid w:val="00A467E2"/>
    <w:rsid w:val="00AB003F"/>
    <w:rsid w:val="00AB1BEE"/>
    <w:rsid w:val="00AB2FE9"/>
    <w:rsid w:val="00AF039E"/>
    <w:rsid w:val="00B01503"/>
    <w:rsid w:val="00B03012"/>
    <w:rsid w:val="00B24968"/>
    <w:rsid w:val="00B32F5F"/>
    <w:rsid w:val="00B508A1"/>
    <w:rsid w:val="00B64F15"/>
    <w:rsid w:val="00B654C2"/>
    <w:rsid w:val="00B80EF8"/>
    <w:rsid w:val="00B81DD4"/>
    <w:rsid w:val="00B934F0"/>
    <w:rsid w:val="00BA54FB"/>
    <w:rsid w:val="00BB04D2"/>
    <w:rsid w:val="00BB4AC8"/>
    <w:rsid w:val="00BB7592"/>
    <w:rsid w:val="00BD067D"/>
    <w:rsid w:val="00C12E9F"/>
    <w:rsid w:val="00C2302C"/>
    <w:rsid w:val="00C35C9A"/>
    <w:rsid w:val="00C37E4D"/>
    <w:rsid w:val="00C45CE4"/>
    <w:rsid w:val="00C5072F"/>
    <w:rsid w:val="00C53F48"/>
    <w:rsid w:val="00C6141A"/>
    <w:rsid w:val="00C67A8F"/>
    <w:rsid w:val="00C823FB"/>
    <w:rsid w:val="00CA2963"/>
    <w:rsid w:val="00CA59A5"/>
    <w:rsid w:val="00CD3870"/>
    <w:rsid w:val="00CE3F01"/>
    <w:rsid w:val="00CE7F4C"/>
    <w:rsid w:val="00CF144C"/>
    <w:rsid w:val="00CF5ABF"/>
    <w:rsid w:val="00D11BA2"/>
    <w:rsid w:val="00D14CA4"/>
    <w:rsid w:val="00D23E19"/>
    <w:rsid w:val="00D265E1"/>
    <w:rsid w:val="00D412B2"/>
    <w:rsid w:val="00D52B9C"/>
    <w:rsid w:val="00D73188"/>
    <w:rsid w:val="00D77284"/>
    <w:rsid w:val="00D776F2"/>
    <w:rsid w:val="00D81F6E"/>
    <w:rsid w:val="00D93C2C"/>
    <w:rsid w:val="00DC3AB0"/>
    <w:rsid w:val="00E00BB9"/>
    <w:rsid w:val="00E15DB5"/>
    <w:rsid w:val="00E17A09"/>
    <w:rsid w:val="00E3174A"/>
    <w:rsid w:val="00E329B4"/>
    <w:rsid w:val="00E43B4B"/>
    <w:rsid w:val="00E45D1E"/>
    <w:rsid w:val="00E50911"/>
    <w:rsid w:val="00E5142A"/>
    <w:rsid w:val="00E51E42"/>
    <w:rsid w:val="00E64911"/>
    <w:rsid w:val="00E80B37"/>
    <w:rsid w:val="00E84BA3"/>
    <w:rsid w:val="00E9117D"/>
    <w:rsid w:val="00E96E4D"/>
    <w:rsid w:val="00EA0AF2"/>
    <w:rsid w:val="00EC0AA3"/>
    <w:rsid w:val="00EE00CE"/>
    <w:rsid w:val="00EF4B12"/>
    <w:rsid w:val="00F01F69"/>
    <w:rsid w:val="00F052CE"/>
    <w:rsid w:val="00F25B98"/>
    <w:rsid w:val="00F3617A"/>
    <w:rsid w:val="00F427D0"/>
    <w:rsid w:val="00F6046A"/>
    <w:rsid w:val="00F73F1D"/>
    <w:rsid w:val="00F74455"/>
    <w:rsid w:val="00F81D1C"/>
    <w:rsid w:val="00F9326C"/>
    <w:rsid w:val="00F93F87"/>
    <w:rsid w:val="00F95F24"/>
    <w:rsid w:val="00FB0D91"/>
    <w:rsid w:val="00FB1B82"/>
    <w:rsid w:val="00FE4F17"/>
    <w:rsid w:val="00FF6FEA"/>
  </w:rsids>
  <m:mathPr>
    <m:mathFont m:val="Arial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C4"/>
  </w:style>
  <w:style w:type="paragraph" w:styleId="Heading1">
    <w:name w:val="heading 1"/>
    <w:basedOn w:val="Normal"/>
    <w:link w:val="Heading1Char"/>
    <w:uiPriority w:val="9"/>
    <w:qFormat/>
    <w:rsid w:val="00106B26"/>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semiHidden/>
    <w:unhideWhenUsed/>
    <w:qFormat/>
    <w:rsid w:val="00576E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rsid w:val="00106B26"/>
    <w:pPr>
      <w:spacing w:beforeLines="1" w:afterLines="1"/>
      <w:outlineLvl w:val="2"/>
    </w:pPr>
    <w:rPr>
      <w:rFonts w:ascii="Times" w:hAnsi="Times"/>
      <w:b/>
      <w:sz w:val="27"/>
      <w:szCs w:val="20"/>
    </w:rPr>
  </w:style>
  <w:style w:type="paragraph" w:styleId="Heading4">
    <w:name w:val="heading 4"/>
    <w:basedOn w:val="Normal"/>
    <w:link w:val="Heading4Char"/>
    <w:uiPriority w:val="9"/>
    <w:rsid w:val="00106B26"/>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06B26"/>
    <w:rPr>
      <w:rFonts w:ascii="Times" w:hAnsi="Times"/>
      <w:b/>
      <w:kern w:val="36"/>
      <w:sz w:val="48"/>
      <w:szCs w:val="20"/>
    </w:rPr>
  </w:style>
  <w:style w:type="character" w:customStyle="1" w:styleId="Heading3Char">
    <w:name w:val="Heading 3 Char"/>
    <w:basedOn w:val="DefaultParagraphFont"/>
    <w:link w:val="Heading3"/>
    <w:rsid w:val="00106B26"/>
    <w:rPr>
      <w:rFonts w:ascii="Times" w:hAnsi="Times"/>
      <w:b/>
      <w:sz w:val="27"/>
      <w:szCs w:val="20"/>
    </w:rPr>
  </w:style>
  <w:style w:type="character" w:customStyle="1" w:styleId="Heading4Char">
    <w:name w:val="Heading 4 Char"/>
    <w:basedOn w:val="DefaultParagraphFont"/>
    <w:link w:val="Heading4"/>
    <w:uiPriority w:val="9"/>
    <w:rsid w:val="00106B26"/>
    <w:rPr>
      <w:rFonts w:ascii="Times" w:hAnsi="Times"/>
      <w:b/>
      <w:szCs w:val="20"/>
    </w:rPr>
  </w:style>
  <w:style w:type="paragraph" w:styleId="ListParagraph">
    <w:name w:val="List Paragraph"/>
    <w:basedOn w:val="Normal"/>
    <w:uiPriority w:val="34"/>
    <w:qFormat/>
    <w:rsid w:val="006C22B4"/>
    <w:pPr>
      <w:ind w:left="720"/>
      <w:contextualSpacing/>
    </w:pPr>
  </w:style>
  <w:style w:type="paragraph" w:styleId="NormalWeb">
    <w:name w:val="Normal (Web)"/>
    <w:basedOn w:val="Normal"/>
    <w:uiPriority w:val="99"/>
    <w:rsid w:val="006F50EA"/>
    <w:pPr>
      <w:spacing w:beforeLines="1" w:afterLines="1"/>
    </w:pPr>
    <w:rPr>
      <w:rFonts w:ascii="Times" w:hAnsi="Times" w:cs="Times New Roman"/>
      <w:sz w:val="20"/>
      <w:szCs w:val="20"/>
    </w:rPr>
  </w:style>
  <w:style w:type="paragraph" w:styleId="FootnoteText">
    <w:name w:val="footnote text"/>
    <w:basedOn w:val="Normal"/>
    <w:link w:val="FootnoteTextChar"/>
    <w:uiPriority w:val="99"/>
    <w:unhideWhenUsed/>
    <w:rsid w:val="00B934F0"/>
  </w:style>
  <w:style w:type="character" w:customStyle="1" w:styleId="FootnoteTextChar">
    <w:name w:val="Footnote Text Char"/>
    <w:basedOn w:val="DefaultParagraphFont"/>
    <w:link w:val="FootnoteText"/>
    <w:uiPriority w:val="99"/>
    <w:rsid w:val="00B934F0"/>
  </w:style>
  <w:style w:type="character" w:styleId="FootnoteReference">
    <w:name w:val="footnote reference"/>
    <w:basedOn w:val="DefaultParagraphFont"/>
    <w:uiPriority w:val="99"/>
    <w:unhideWhenUsed/>
    <w:rsid w:val="00B934F0"/>
    <w:rPr>
      <w:vertAlign w:val="superscript"/>
    </w:rPr>
  </w:style>
  <w:style w:type="character" w:styleId="Emphasis">
    <w:name w:val="Emphasis"/>
    <w:basedOn w:val="DefaultParagraphFont"/>
    <w:uiPriority w:val="20"/>
    <w:qFormat/>
    <w:rsid w:val="00106B26"/>
    <w:rPr>
      <w:i/>
    </w:rPr>
  </w:style>
  <w:style w:type="character" w:styleId="Strong">
    <w:name w:val="Strong"/>
    <w:basedOn w:val="DefaultParagraphFont"/>
    <w:uiPriority w:val="22"/>
    <w:qFormat/>
    <w:rsid w:val="00106B26"/>
    <w:rPr>
      <w:b/>
    </w:rPr>
  </w:style>
  <w:style w:type="character" w:styleId="Hyperlink">
    <w:name w:val="Hyperlink"/>
    <w:basedOn w:val="DefaultParagraphFont"/>
    <w:uiPriority w:val="99"/>
    <w:rsid w:val="00106B26"/>
    <w:rPr>
      <w:color w:val="0000FF"/>
      <w:u w:val="single"/>
    </w:rPr>
  </w:style>
  <w:style w:type="character" w:styleId="FollowedHyperlink">
    <w:name w:val="FollowedHyperlink"/>
    <w:basedOn w:val="DefaultParagraphFont"/>
    <w:rsid w:val="00106B26"/>
    <w:rPr>
      <w:color w:val="0000FF"/>
      <w:u w:val="single"/>
    </w:rPr>
  </w:style>
  <w:style w:type="paragraph" w:customStyle="1" w:styleId="hrpsmall">
    <w:name w:val="hrpsmall"/>
    <w:basedOn w:val="Normal"/>
    <w:rsid w:val="00106B26"/>
    <w:pPr>
      <w:spacing w:beforeLines="1" w:afterLines="1"/>
    </w:pPr>
    <w:rPr>
      <w:rFonts w:ascii="Times" w:hAnsi="Times"/>
      <w:sz w:val="20"/>
      <w:szCs w:val="20"/>
    </w:rPr>
  </w:style>
  <w:style w:type="paragraph" w:styleId="HTMLPreformatted">
    <w:name w:val="HTML Preformatted"/>
    <w:basedOn w:val="Normal"/>
    <w:link w:val="HTMLPreformattedChar"/>
    <w:uiPriority w:val="99"/>
    <w:rsid w:val="0026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26787D"/>
    <w:rPr>
      <w:rFonts w:ascii="Courier" w:hAnsi="Courier" w:cs="Courier"/>
      <w:sz w:val="20"/>
      <w:szCs w:val="20"/>
    </w:rPr>
  </w:style>
  <w:style w:type="character" w:customStyle="1" w:styleId="Heading2Char">
    <w:name w:val="Heading 2 Char"/>
    <w:basedOn w:val="DefaultParagraphFont"/>
    <w:link w:val="Heading2"/>
    <w:uiPriority w:val="9"/>
    <w:semiHidden/>
    <w:rsid w:val="00576EB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1"/>
    <w:uiPriority w:val="99"/>
    <w:semiHidden/>
    <w:unhideWhenUsed/>
    <w:rsid w:val="00576EB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76EB3"/>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EB3"/>
    <w:rPr>
      <w:rFonts w:ascii="Lucida Grande" w:hAnsi="Lucida Grande"/>
      <w:sz w:val="18"/>
      <w:szCs w:val="18"/>
    </w:rPr>
  </w:style>
  <w:style w:type="character" w:styleId="HTMLCite">
    <w:name w:val="HTML Cite"/>
    <w:basedOn w:val="DefaultParagraphFont"/>
    <w:uiPriority w:val="99"/>
    <w:rsid w:val="00576EB3"/>
    <w:rPr>
      <w:i/>
    </w:rPr>
  </w:style>
  <w:style w:type="paragraph" w:customStyle="1" w:styleId="H23G">
    <w:name w:val="_ H_2/3_G"/>
    <w:basedOn w:val="Normal"/>
    <w:next w:val="Normal"/>
    <w:rsid w:val="00576EB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paragraph" w:customStyle="1" w:styleId="SingleTxtG">
    <w:name w:val="_ Single Txt_G"/>
    <w:basedOn w:val="Normal"/>
    <w:rsid w:val="00576EB3"/>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Bullet1G">
    <w:name w:val="_Bullet 1_G"/>
    <w:basedOn w:val="Normal"/>
    <w:rsid w:val="00576EB3"/>
    <w:pPr>
      <w:numPr>
        <w:numId w:val="1"/>
      </w:numPr>
      <w:suppressAutoHyphens/>
      <w:spacing w:after="120" w:line="240" w:lineRule="atLeast"/>
      <w:ind w:right="1134"/>
      <w:jc w:val="both"/>
    </w:pPr>
    <w:rPr>
      <w:rFonts w:ascii="Times New Roman" w:eastAsia="Times New Roman" w:hAnsi="Times New Roman" w:cs="Times New Roman"/>
      <w:sz w:val="20"/>
      <w:szCs w:val="20"/>
      <w:lang w:val="en-GB"/>
    </w:rPr>
  </w:style>
  <w:style w:type="paragraph" w:styleId="BodyText">
    <w:name w:val="Body Text"/>
    <w:basedOn w:val="Normal"/>
    <w:link w:val="BodyTextChar"/>
    <w:uiPriority w:val="99"/>
    <w:rsid w:val="00576EB3"/>
    <w:pPr>
      <w:spacing w:beforeLines="1" w:afterLines="1"/>
    </w:pPr>
    <w:rPr>
      <w:rFonts w:ascii="Times" w:hAnsi="Times"/>
      <w:sz w:val="20"/>
      <w:szCs w:val="20"/>
    </w:rPr>
  </w:style>
  <w:style w:type="character" w:customStyle="1" w:styleId="BodyTextChar">
    <w:name w:val="Body Text Char"/>
    <w:basedOn w:val="DefaultParagraphFont"/>
    <w:link w:val="BodyText"/>
    <w:uiPriority w:val="99"/>
    <w:rsid w:val="00576EB3"/>
    <w:rPr>
      <w:rFonts w:ascii="Times" w:hAnsi="Times"/>
      <w:sz w:val="20"/>
      <w:szCs w:val="20"/>
    </w:rPr>
  </w:style>
  <w:style w:type="paragraph" w:styleId="BodyTextIndent">
    <w:name w:val="Body Text Indent"/>
    <w:basedOn w:val="Normal"/>
    <w:link w:val="BodyTextIndentChar"/>
    <w:rsid w:val="00576EB3"/>
    <w:pPr>
      <w:spacing w:after="120"/>
      <w:ind w:left="283"/>
    </w:pPr>
  </w:style>
  <w:style w:type="character" w:customStyle="1" w:styleId="BodyTextIndentChar">
    <w:name w:val="Body Text Indent Char"/>
    <w:basedOn w:val="DefaultParagraphFont"/>
    <w:link w:val="BodyTextIndent"/>
    <w:rsid w:val="00576EB3"/>
  </w:style>
  <w:style w:type="paragraph" w:customStyle="1" w:styleId="para20">
    <w:name w:val="para20"/>
    <w:basedOn w:val="Normal"/>
    <w:rsid w:val="00576EB3"/>
    <w:pPr>
      <w:spacing w:beforeLines="1" w:afterLines="1"/>
    </w:pPr>
    <w:rPr>
      <w:rFonts w:ascii="Times" w:hAnsi="Times"/>
      <w:sz w:val="20"/>
      <w:szCs w:val="20"/>
    </w:rPr>
  </w:style>
  <w:style w:type="paragraph" w:customStyle="1" w:styleId="Rom2">
    <w:name w:val="Rom2"/>
    <w:basedOn w:val="Normal"/>
    <w:rsid w:val="00576EB3"/>
    <w:pPr>
      <w:numPr>
        <w:numId w:val="2"/>
      </w:numPr>
    </w:pPr>
    <w:rPr>
      <w:rFonts w:ascii="Times New Roman" w:eastAsia="Times New Roman" w:hAnsi="Times New Roman" w:cs="Times New Roman"/>
      <w:szCs w:val="20"/>
      <w:lang w:val="en-GB"/>
    </w:rPr>
  </w:style>
  <w:style w:type="paragraph" w:customStyle="1" w:styleId="ParaNo">
    <w:name w:val="ParaNo."/>
    <w:basedOn w:val="Normal"/>
    <w:rsid w:val="00576EB3"/>
    <w:pPr>
      <w:numPr>
        <w:numId w:val="3"/>
      </w:numPr>
      <w:tabs>
        <w:tab w:val="left" w:pos="737"/>
      </w:tabs>
    </w:pPr>
    <w:rPr>
      <w:rFonts w:ascii="Times New Roman" w:eastAsia="Times New Roman" w:hAnsi="Times New Roman" w:cs="Times New Roman"/>
      <w:szCs w:val="20"/>
      <w:lang w:val="fr-CH"/>
    </w:rPr>
  </w:style>
  <w:style w:type="paragraph" w:customStyle="1" w:styleId="stand-first-alone">
    <w:name w:val="stand-first-alone"/>
    <w:basedOn w:val="Normal"/>
    <w:rsid w:val="00576EB3"/>
    <w:pPr>
      <w:spacing w:beforeLines="1" w:afterLines="1"/>
    </w:pPr>
    <w:rPr>
      <w:rFonts w:ascii="Times" w:hAnsi="Times"/>
      <w:sz w:val="20"/>
      <w:szCs w:val="20"/>
    </w:rPr>
  </w:style>
  <w:style w:type="character" w:customStyle="1" w:styleId="fbconnectbuttontext">
    <w:name w:val="fbconnectbutton_text"/>
    <w:basedOn w:val="DefaultParagraphFont"/>
    <w:rsid w:val="00576EB3"/>
  </w:style>
  <w:style w:type="character" w:customStyle="1" w:styleId="fbsharecountinner">
    <w:name w:val="fb_share_count_inner"/>
    <w:basedOn w:val="DefaultParagraphFont"/>
    <w:rsid w:val="00576EB3"/>
  </w:style>
  <w:style w:type="character" w:customStyle="1" w:styleId="caption1">
    <w:name w:val="caption1"/>
    <w:basedOn w:val="DefaultParagraphFont"/>
    <w:rsid w:val="00576EB3"/>
  </w:style>
  <w:style w:type="character" w:customStyle="1" w:styleId="FooterChar">
    <w:name w:val="Footer Char"/>
    <w:basedOn w:val="DefaultParagraphFont"/>
    <w:link w:val="Footer"/>
    <w:uiPriority w:val="99"/>
    <w:semiHidden/>
    <w:rsid w:val="00576EB3"/>
  </w:style>
  <w:style w:type="paragraph" w:styleId="Footer">
    <w:name w:val="footer"/>
    <w:basedOn w:val="Normal"/>
    <w:link w:val="FooterChar"/>
    <w:uiPriority w:val="99"/>
    <w:semiHidden/>
    <w:unhideWhenUsed/>
    <w:rsid w:val="00576EB3"/>
    <w:pPr>
      <w:tabs>
        <w:tab w:val="center" w:pos="4320"/>
        <w:tab w:val="right" w:pos="8640"/>
      </w:tabs>
    </w:pPr>
  </w:style>
  <w:style w:type="character" w:customStyle="1" w:styleId="body">
    <w:name w:val="body"/>
    <w:basedOn w:val="DefaultParagraphFont"/>
    <w:rsid w:val="00576EB3"/>
  </w:style>
  <w:style w:type="paragraph" w:styleId="EndnoteText">
    <w:name w:val="endnote text"/>
    <w:basedOn w:val="Normal"/>
    <w:link w:val="EndnoteTextChar"/>
    <w:uiPriority w:val="99"/>
    <w:rsid w:val="00576EB3"/>
    <w:rPr>
      <w:rFonts w:ascii="Times New Roman" w:eastAsia="Times New Roman" w:hAnsi="Times New Roman" w:cs="Times New Roman"/>
      <w:szCs w:val="20"/>
      <w:lang w:val="en-GB"/>
    </w:rPr>
  </w:style>
  <w:style w:type="character" w:customStyle="1" w:styleId="EndnoteTextChar">
    <w:name w:val="Endnote Text Char"/>
    <w:basedOn w:val="DefaultParagraphFont"/>
    <w:link w:val="EndnoteText"/>
    <w:uiPriority w:val="99"/>
    <w:rsid w:val="00576EB3"/>
    <w:rPr>
      <w:rFonts w:ascii="Times New Roman" w:eastAsia="Times New Roman" w:hAnsi="Times New Roman" w:cs="Times New Roman"/>
      <w:szCs w:val="20"/>
      <w:lang w:val="en-GB"/>
    </w:rPr>
  </w:style>
  <w:style w:type="character" w:styleId="EndnoteReference">
    <w:name w:val="endnote reference"/>
    <w:basedOn w:val="DefaultParagraphFont"/>
    <w:uiPriority w:val="99"/>
    <w:rsid w:val="00576EB3"/>
    <w:rPr>
      <w:rFonts w:ascii="Times New Roman" w:hAnsi="Times New Roman"/>
      <w:b/>
      <w:sz w:val="24"/>
      <w:vertAlign w:val="superscript"/>
    </w:rPr>
  </w:style>
  <w:style w:type="paragraph" w:styleId="Header">
    <w:name w:val="header"/>
    <w:basedOn w:val="Normal"/>
    <w:link w:val="HeaderChar"/>
    <w:uiPriority w:val="99"/>
    <w:unhideWhenUsed/>
    <w:rsid w:val="00576EB3"/>
    <w:pPr>
      <w:tabs>
        <w:tab w:val="center" w:pos="4320"/>
        <w:tab w:val="right" w:pos="8640"/>
      </w:tabs>
    </w:pPr>
  </w:style>
  <w:style w:type="character" w:customStyle="1" w:styleId="HeaderChar">
    <w:name w:val="Header Char"/>
    <w:basedOn w:val="DefaultParagraphFont"/>
    <w:link w:val="Header"/>
    <w:uiPriority w:val="99"/>
    <w:rsid w:val="00576EB3"/>
  </w:style>
  <w:style w:type="table" w:styleId="TableGrid">
    <w:name w:val="Table Grid"/>
    <w:basedOn w:val="TableNormal"/>
    <w:uiPriority w:val="59"/>
    <w:rsid w:val="00576E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0">
    <w:name w:val="bodytext"/>
    <w:basedOn w:val="DefaultParagraphFont"/>
    <w:rsid w:val="00576EB3"/>
  </w:style>
  <w:style w:type="paragraph" w:styleId="NoSpacing">
    <w:name w:val="No Spacing"/>
    <w:uiPriority w:val="1"/>
    <w:qFormat/>
    <w:rsid w:val="00576EB3"/>
    <w:rPr>
      <w:rFonts w:ascii="Times New Roman" w:hAnsi="Times New Roman" w:cs="Times New Roman"/>
    </w:rPr>
  </w:style>
  <w:style w:type="character" w:styleId="PageNumber">
    <w:name w:val="page number"/>
    <w:basedOn w:val="DefaultParagraphFont"/>
    <w:uiPriority w:val="99"/>
    <w:semiHidden/>
    <w:unhideWhenUsed/>
    <w:rsid w:val="00EA0AF2"/>
  </w:style>
</w:styles>
</file>

<file path=word/webSettings.xml><?xml version="1.0" encoding="utf-8"?>
<w:webSettings xmlns:r="http://schemas.openxmlformats.org/officeDocument/2006/relationships" xmlns:w="http://schemas.openxmlformats.org/wordprocessingml/2006/main">
  <w:divs>
    <w:div w:id="30957138">
      <w:bodyDiv w:val="1"/>
      <w:marLeft w:val="0"/>
      <w:marRight w:val="0"/>
      <w:marTop w:val="0"/>
      <w:marBottom w:val="0"/>
      <w:divBdr>
        <w:top w:val="none" w:sz="0" w:space="0" w:color="auto"/>
        <w:left w:val="none" w:sz="0" w:space="0" w:color="auto"/>
        <w:bottom w:val="none" w:sz="0" w:space="0" w:color="auto"/>
        <w:right w:val="none" w:sz="0" w:space="0" w:color="auto"/>
      </w:divBdr>
      <w:divsChild>
        <w:div w:id="38167495">
          <w:marLeft w:val="0"/>
          <w:marRight w:val="0"/>
          <w:marTop w:val="0"/>
          <w:marBottom w:val="0"/>
          <w:divBdr>
            <w:top w:val="none" w:sz="0" w:space="0" w:color="auto"/>
            <w:left w:val="none" w:sz="0" w:space="0" w:color="auto"/>
            <w:bottom w:val="none" w:sz="0" w:space="0" w:color="auto"/>
            <w:right w:val="none" w:sz="0" w:space="0" w:color="auto"/>
          </w:divBdr>
        </w:div>
      </w:divsChild>
    </w:div>
    <w:div w:id="32272507">
      <w:bodyDiv w:val="1"/>
      <w:marLeft w:val="0"/>
      <w:marRight w:val="0"/>
      <w:marTop w:val="0"/>
      <w:marBottom w:val="0"/>
      <w:divBdr>
        <w:top w:val="none" w:sz="0" w:space="0" w:color="auto"/>
        <w:left w:val="none" w:sz="0" w:space="0" w:color="auto"/>
        <w:bottom w:val="none" w:sz="0" w:space="0" w:color="auto"/>
        <w:right w:val="none" w:sz="0" w:space="0" w:color="auto"/>
      </w:divBdr>
      <w:divsChild>
        <w:div w:id="786974798">
          <w:marLeft w:val="0"/>
          <w:marRight w:val="0"/>
          <w:marTop w:val="0"/>
          <w:marBottom w:val="0"/>
          <w:divBdr>
            <w:top w:val="none" w:sz="0" w:space="0" w:color="auto"/>
            <w:left w:val="none" w:sz="0" w:space="0" w:color="auto"/>
            <w:bottom w:val="none" w:sz="0" w:space="0" w:color="auto"/>
            <w:right w:val="none" w:sz="0" w:space="0" w:color="auto"/>
          </w:divBdr>
        </w:div>
      </w:divsChild>
    </w:div>
    <w:div w:id="50004813">
      <w:bodyDiv w:val="1"/>
      <w:marLeft w:val="0"/>
      <w:marRight w:val="0"/>
      <w:marTop w:val="0"/>
      <w:marBottom w:val="0"/>
      <w:divBdr>
        <w:top w:val="none" w:sz="0" w:space="0" w:color="auto"/>
        <w:left w:val="none" w:sz="0" w:space="0" w:color="auto"/>
        <w:bottom w:val="none" w:sz="0" w:space="0" w:color="auto"/>
        <w:right w:val="none" w:sz="0" w:space="0" w:color="auto"/>
      </w:divBdr>
      <w:divsChild>
        <w:div w:id="1300763553">
          <w:marLeft w:val="0"/>
          <w:marRight w:val="0"/>
          <w:marTop w:val="0"/>
          <w:marBottom w:val="0"/>
          <w:divBdr>
            <w:top w:val="none" w:sz="0" w:space="0" w:color="auto"/>
            <w:left w:val="none" w:sz="0" w:space="0" w:color="auto"/>
            <w:bottom w:val="none" w:sz="0" w:space="0" w:color="auto"/>
            <w:right w:val="none" w:sz="0" w:space="0" w:color="auto"/>
          </w:divBdr>
        </w:div>
      </w:divsChild>
    </w:div>
    <w:div w:id="74667991">
      <w:bodyDiv w:val="1"/>
      <w:marLeft w:val="0"/>
      <w:marRight w:val="0"/>
      <w:marTop w:val="0"/>
      <w:marBottom w:val="0"/>
      <w:divBdr>
        <w:top w:val="none" w:sz="0" w:space="0" w:color="auto"/>
        <w:left w:val="none" w:sz="0" w:space="0" w:color="auto"/>
        <w:bottom w:val="none" w:sz="0" w:space="0" w:color="auto"/>
        <w:right w:val="none" w:sz="0" w:space="0" w:color="auto"/>
      </w:divBdr>
    </w:div>
    <w:div w:id="98644567">
      <w:bodyDiv w:val="1"/>
      <w:marLeft w:val="0"/>
      <w:marRight w:val="0"/>
      <w:marTop w:val="0"/>
      <w:marBottom w:val="0"/>
      <w:divBdr>
        <w:top w:val="none" w:sz="0" w:space="0" w:color="auto"/>
        <w:left w:val="none" w:sz="0" w:space="0" w:color="auto"/>
        <w:bottom w:val="none" w:sz="0" w:space="0" w:color="auto"/>
        <w:right w:val="none" w:sz="0" w:space="0" w:color="auto"/>
      </w:divBdr>
    </w:div>
    <w:div w:id="107704196">
      <w:bodyDiv w:val="1"/>
      <w:marLeft w:val="0"/>
      <w:marRight w:val="0"/>
      <w:marTop w:val="0"/>
      <w:marBottom w:val="0"/>
      <w:divBdr>
        <w:top w:val="none" w:sz="0" w:space="0" w:color="auto"/>
        <w:left w:val="none" w:sz="0" w:space="0" w:color="auto"/>
        <w:bottom w:val="none" w:sz="0" w:space="0" w:color="auto"/>
        <w:right w:val="none" w:sz="0" w:space="0" w:color="auto"/>
      </w:divBdr>
    </w:div>
    <w:div w:id="172570710">
      <w:bodyDiv w:val="1"/>
      <w:marLeft w:val="0"/>
      <w:marRight w:val="0"/>
      <w:marTop w:val="0"/>
      <w:marBottom w:val="0"/>
      <w:divBdr>
        <w:top w:val="none" w:sz="0" w:space="0" w:color="auto"/>
        <w:left w:val="none" w:sz="0" w:space="0" w:color="auto"/>
        <w:bottom w:val="none" w:sz="0" w:space="0" w:color="auto"/>
        <w:right w:val="none" w:sz="0" w:space="0" w:color="auto"/>
      </w:divBdr>
    </w:div>
    <w:div w:id="202252373">
      <w:bodyDiv w:val="1"/>
      <w:marLeft w:val="0"/>
      <w:marRight w:val="0"/>
      <w:marTop w:val="0"/>
      <w:marBottom w:val="0"/>
      <w:divBdr>
        <w:top w:val="none" w:sz="0" w:space="0" w:color="auto"/>
        <w:left w:val="none" w:sz="0" w:space="0" w:color="auto"/>
        <w:bottom w:val="none" w:sz="0" w:space="0" w:color="auto"/>
        <w:right w:val="none" w:sz="0" w:space="0" w:color="auto"/>
      </w:divBdr>
      <w:divsChild>
        <w:div w:id="2001345611">
          <w:marLeft w:val="0"/>
          <w:marRight w:val="0"/>
          <w:marTop w:val="0"/>
          <w:marBottom w:val="0"/>
          <w:divBdr>
            <w:top w:val="none" w:sz="0" w:space="0" w:color="auto"/>
            <w:left w:val="none" w:sz="0" w:space="0" w:color="auto"/>
            <w:bottom w:val="none" w:sz="0" w:space="0" w:color="auto"/>
            <w:right w:val="none" w:sz="0" w:space="0" w:color="auto"/>
          </w:divBdr>
        </w:div>
      </w:divsChild>
    </w:div>
    <w:div w:id="226452954">
      <w:bodyDiv w:val="1"/>
      <w:marLeft w:val="0"/>
      <w:marRight w:val="0"/>
      <w:marTop w:val="0"/>
      <w:marBottom w:val="0"/>
      <w:divBdr>
        <w:top w:val="none" w:sz="0" w:space="0" w:color="auto"/>
        <w:left w:val="none" w:sz="0" w:space="0" w:color="auto"/>
        <w:bottom w:val="none" w:sz="0" w:space="0" w:color="auto"/>
        <w:right w:val="none" w:sz="0" w:space="0" w:color="auto"/>
      </w:divBdr>
    </w:div>
    <w:div w:id="257056552">
      <w:bodyDiv w:val="1"/>
      <w:marLeft w:val="0"/>
      <w:marRight w:val="0"/>
      <w:marTop w:val="0"/>
      <w:marBottom w:val="0"/>
      <w:divBdr>
        <w:top w:val="none" w:sz="0" w:space="0" w:color="auto"/>
        <w:left w:val="none" w:sz="0" w:space="0" w:color="auto"/>
        <w:bottom w:val="none" w:sz="0" w:space="0" w:color="auto"/>
        <w:right w:val="none" w:sz="0" w:space="0" w:color="auto"/>
      </w:divBdr>
    </w:div>
    <w:div w:id="268591683">
      <w:bodyDiv w:val="1"/>
      <w:marLeft w:val="0"/>
      <w:marRight w:val="0"/>
      <w:marTop w:val="0"/>
      <w:marBottom w:val="0"/>
      <w:divBdr>
        <w:top w:val="none" w:sz="0" w:space="0" w:color="auto"/>
        <w:left w:val="none" w:sz="0" w:space="0" w:color="auto"/>
        <w:bottom w:val="none" w:sz="0" w:space="0" w:color="auto"/>
        <w:right w:val="none" w:sz="0" w:space="0" w:color="auto"/>
      </w:divBdr>
    </w:div>
    <w:div w:id="294025768">
      <w:bodyDiv w:val="1"/>
      <w:marLeft w:val="0"/>
      <w:marRight w:val="0"/>
      <w:marTop w:val="0"/>
      <w:marBottom w:val="0"/>
      <w:divBdr>
        <w:top w:val="none" w:sz="0" w:space="0" w:color="auto"/>
        <w:left w:val="none" w:sz="0" w:space="0" w:color="auto"/>
        <w:bottom w:val="none" w:sz="0" w:space="0" w:color="auto"/>
        <w:right w:val="none" w:sz="0" w:space="0" w:color="auto"/>
      </w:divBdr>
    </w:div>
    <w:div w:id="310407716">
      <w:bodyDiv w:val="1"/>
      <w:marLeft w:val="0"/>
      <w:marRight w:val="0"/>
      <w:marTop w:val="0"/>
      <w:marBottom w:val="0"/>
      <w:divBdr>
        <w:top w:val="none" w:sz="0" w:space="0" w:color="auto"/>
        <w:left w:val="none" w:sz="0" w:space="0" w:color="auto"/>
        <w:bottom w:val="none" w:sz="0" w:space="0" w:color="auto"/>
        <w:right w:val="none" w:sz="0" w:space="0" w:color="auto"/>
      </w:divBdr>
    </w:div>
    <w:div w:id="356543683">
      <w:bodyDiv w:val="1"/>
      <w:marLeft w:val="0"/>
      <w:marRight w:val="0"/>
      <w:marTop w:val="0"/>
      <w:marBottom w:val="0"/>
      <w:divBdr>
        <w:top w:val="none" w:sz="0" w:space="0" w:color="auto"/>
        <w:left w:val="none" w:sz="0" w:space="0" w:color="auto"/>
        <w:bottom w:val="none" w:sz="0" w:space="0" w:color="auto"/>
        <w:right w:val="none" w:sz="0" w:space="0" w:color="auto"/>
      </w:divBdr>
      <w:divsChild>
        <w:div w:id="893613985">
          <w:marLeft w:val="0"/>
          <w:marRight w:val="0"/>
          <w:marTop w:val="0"/>
          <w:marBottom w:val="0"/>
          <w:divBdr>
            <w:top w:val="none" w:sz="0" w:space="0" w:color="auto"/>
            <w:left w:val="none" w:sz="0" w:space="0" w:color="auto"/>
            <w:bottom w:val="none" w:sz="0" w:space="0" w:color="auto"/>
            <w:right w:val="none" w:sz="0" w:space="0" w:color="auto"/>
          </w:divBdr>
        </w:div>
      </w:divsChild>
    </w:div>
    <w:div w:id="372508887">
      <w:bodyDiv w:val="1"/>
      <w:marLeft w:val="0"/>
      <w:marRight w:val="0"/>
      <w:marTop w:val="0"/>
      <w:marBottom w:val="0"/>
      <w:divBdr>
        <w:top w:val="none" w:sz="0" w:space="0" w:color="auto"/>
        <w:left w:val="none" w:sz="0" w:space="0" w:color="auto"/>
        <w:bottom w:val="none" w:sz="0" w:space="0" w:color="auto"/>
        <w:right w:val="none" w:sz="0" w:space="0" w:color="auto"/>
      </w:divBdr>
    </w:div>
    <w:div w:id="421686561">
      <w:bodyDiv w:val="1"/>
      <w:marLeft w:val="0"/>
      <w:marRight w:val="0"/>
      <w:marTop w:val="0"/>
      <w:marBottom w:val="0"/>
      <w:divBdr>
        <w:top w:val="none" w:sz="0" w:space="0" w:color="auto"/>
        <w:left w:val="none" w:sz="0" w:space="0" w:color="auto"/>
        <w:bottom w:val="none" w:sz="0" w:space="0" w:color="auto"/>
        <w:right w:val="none" w:sz="0" w:space="0" w:color="auto"/>
      </w:divBdr>
    </w:div>
    <w:div w:id="456528886">
      <w:bodyDiv w:val="1"/>
      <w:marLeft w:val="0"/>
      <w:marRight w:val="0"/>
      <w:marTop w:val="0"/>
      <w:marBottom w:val="0"/>
      <w:divBdr>
        <w:top w:val="none" w:sz="0" w:space="0" w:color="auto"/>
        <w:left w:val="none" w:sz="0" w:space="0" w:color="auto"/>
        <w:bottom w:val="none" w:sz="0" w:space="0" w:color="auto"/>
        <w:right w:val="none" w:sz="0" w:space="0" w:color="auto"/>
      </w:divBdr>
    </w:div>
    <w:div w:id="457072368">
      <w:bodyDiv w:val="1"/>
      <w:marLeft w:val="0"/>
      <w:marRight w:val="0"/>
      <w:marTop w:val="0"/>
      <w:marBottom w:val="0"/>
      <w:divBdr>
        <w:top w:val="none" w:sz="0" w:space="0" w:color="auto"/>
        <w:left w:val="none" w:sz="0" w:space="0" w:color="auto"/>
        <w:bottom w:val="none" w:sz="0" w:space="0" w:color="auto"/>
        <w:right w:val="none" w:sz="0" w:space="0" w:color="auto"/>
      </w:divBdr>
    </w:div>
    <w:div w:id="459610542">
      <w:bodyDiv w:val="1"/>
      <w:marLeft w:val="0"/>
      <w:marRight w:val="0"/>
      <w:marTop w:val="0"/>
      <w:marBottom w:val="0"/>
      <w:divBdr>
        <w:top w:val="none" w:sz="0" w:space="0" w:color="auto"/>
        <w:left w:val="none" w:sz="0" w:space="0" w:color="auto"/>
        <w:bottom w:val="none" w:sz="0" w:space="0" w:color="auto"/>
        <w:right w:val="none" w:sz="0" w:space="0" w:color="auto"/>
      </w:divBdr>
      <w:divsChild>
        <w:div w:id="1215698159">
          <w:marLeft w:val="0"/>
          <w:marRight w:val="0"/>
          <w:marTop w:val="0"/>
          <w:marBottom w:val="0"/>
          <w:divBdr>
            <w:top w:val="none" w:sz="0" w:space="0" w:color="auto"/>
            <w:left w:val="none" w:sz="0" w:space="0" w:color="auto"/>
            <w:bottom w:val="none" w:sz="0" w:space="0" w:color="auto"/>
            <w:right w:val="none" w:sz="0" w:space="0" w:color="auto"/>
          </w:divBdr>
        </w:div>
      </w:divsChild>
    </w:div>
    <w:div w:id="488252231">
      <w:bodyDiv w:val="1"/>
      <w:marLeft w:val="0"/>
      <w:marRight w:val="0"/>
      <w:marTop w:val="0"/>
      <w:marBottom w:val="0"/>
      <w:divBdr>
        <w:top w:val="none" w:sz="0" w:space="0" w:color="auto"/>
        <w:left w:val="none" w:sz="0" w:space="0" w:color="auto"/>
        <w:bottom w:val="none" w:sz="0" w:space="0" w:color="auto"/>
        <w:right w:val="none" w:sz="0" w:space="0" w:color="auto"/>
      </w:divBdr>
    </w:div>
    <w:div w:id="525601072">
      <w:bodyDiv w:val="1"/>
      <w:marLeft w:val="0"/>
      <w:marRight w:val="0"/>
      <w:marTop w:val="0"/>
      <w:marBottom w:val="0"/>
      <w:divBdr>
        <w:top w:val="none" w:sz="0" w:space="0" w:color="auto"/>
        <w:left w:val="none" w:sz="0" w:space="0" w:color="auto"/>
        <w:bottom w:val="none" w:sz="0" w:space="0" w:color="auto"/>
        <w:right w:val="none" w:sz="0" w:space="0" w:color="auto"/>
      </w:divBdr>
      <w:divsChild>
        <w:div w:id="1759213359">
          <w:marLeft w:val="0"/>
          <w:marRight w:val="0"/>
          <w:marTop w:val="0"/>
          <w:marBottom w:val="0"/>
          <w:divBdr>
            <w:top w:val="none" w:sz="0" w:space="0" w:color="auto"/>
            <w:left w:val="none" w:sz="0" w:space="0" w:color="auto"/>
            <w:bottom w:val="none" w:sz="0" w:space="0" w:color="auto"/>
            <w:right w:val="none" w:sz="0" w:space="0" w:color="auto"/>
          </w:divBdr>
          <w:divsChild>
            <w:div w:id="491675387">
              <w:marLeft w:val="0"/>
              <w:marRight w:val="0"/>
              <w:marTop w:val="0"/>
              <w:marBottom w:val="0"/>
              <w:divBdr>
                <w:top w:val="none" w:sz="0" w:space="0" w:color="auto"/>
                <w:left w:val="none" w:sz="0" w:space="0" w:color="auto"/>
                <w:bottom w:val="none" w:sz="0" w:space="0" w:color="auto"/>
                <w:right w:val="none" w:sz="0" w:space="0" w:color="auto"/>
              </w:divBdr>
              <w:divsChild>
                <w:div w:id="7584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0580">
          <w:marLeft w:val="0"/>
          <w:marRight w:val="0"/>
          <w:marTop w:val="0"/>
          <w:marBottom w:val="0"/>
          <w:divBdr>
            <w:top w:val="none" w:sz="0" w:space="0" w:color="auto"/>
            <w:left w:val="none" w:sz="0" w:space="0" w:color="auto"/>
            <w:bottom w:val="none" w:sz="0" w:space="0" w:color="auto"/>
            <w:right w:val="none" w:sz="0" w:space="0" w:color="auto"/>
          </w:divBdr>
        </w:div>
      </w:divsChild>
    </w:div>
    <w:div w:id="582253327">
      <w:bodyDiv w:val="1"/>
      <w:marLeft w:val="0"/>
      <w:marRight w:val="0"/>
      <w:marTop w:val="0"/>
      <w:marBottom w:val="0"/>
      <w:divBdr>
        <w:top w:val="none" w:sz="0" w:space="0" w:color="auto"/>
        <w:left w:val="none" w:sz="0" w:space="0" w:color="auto"/>
        <w:bottom w:val="none" w:sz="0" w:space="0" w:color="auto"/>
        <w:right w:val="none" w:sz="0" w:space="0" w:color="auto"/>
      </w:divBdr>
    </w:div>
    <w:div w:id="595090842">
      <w:bodyDiv w:val="1"/>
      <w:marLeft w:val="0"/>
      <w:marRight w:val="0"/>
      <w:marTop w:val="0"/>
      <w:marBottom w:val="0"/>
      <w:divBdr>
        <w:top w:val="none" w:sz="0" w:space="0" w:color="auto"/>
        <w:left w:val="none" w:sz="0" w:space="0" w:color="auto"/>
        <w:bottom w:val="none" w:sz="0" w:space="0" w:color="auto"/>
        <w:right w:val="none" w:sz="0" w:space="0" w:color="auto"/>
      </w:divBdr>
      <w:divsChild>
        <w:div w:id="1340893169">
          <w:marLeft w:val="0"/>
          <w:marRight w:val="0"/>
          <w:marTop w:val="0"/>
          <w:marBottom w:val="0"/>
          <w:divBdr>
            <w:top w:val="none" w:sz="0" w:space="0" w:color="auto"/>
            <w:left w:val="none" w:sz="0" w:space="0" w:color="auto"/>
            <w:bottom w:val="none" w:sz="0" w:space="0" w:color="auto"/>
            <w:right w:val="none" w:sz="0" w:space="0" w:color="auto"/>
          </w:divBdr>
        </w:div>
      </w:divsChild>
    </w:div>
    <w:div w:id="617025406">
      <w:bodyDiv w:val="1"/>
      <w:marLeft w:val="0"/>
      <w:marRight w:val="0"/>
      <w:marTop w:val="0"/>
      <w:marBottom w:val="0"/>
      <w:divBdr>
        <w:top w:val="none" w:sz="0" w:space="0" w:color="auto"/>
        <w:left w:val="none" w:sz="0" w:space="0" w:color="auto"/>
        <w:bottom w:val="none" w:sz="0" w:space="0" w:color="auto"/>
        <w:right w:val="none" w:sz="0" w:space="0" w:color="auto"/>
      </w:divBdr>
    </w:div>
    <w:div w:id="625815721">
      <w:bodyDiv w:val="1"/>
      <w:marLeft w:val="0"/>
      <w:marRight w:val="0"/>
      <w:marTop w:val="0"/>
      <w:marBottom w:val="0"/>
      <w:divBdr>
        <w:top w:val="none" w:sz="0" w:space="0" w:color="auto"/>
        <w:left w:val="none" w:sz="0" w:space="0" w:color="auto"/>
        <w:bottom w:val="none" w:sz="0" w:space="0" w:color="auto"/>
        <w:right w:val="none" w:sz="0" w:space="0" w:color="auto"/>
      </w:divBdr>
    </w:div>
    <w:div w:id="726992567">
      <w:bodyDiv w:val="1"/>
      <w:marLeft w:val="0"/>
      <w:marRight w:val="0"/>
      <w:marTop w:val="0"/>
      <w:marBottom w:val="0"/>
      <w:divBdr>
        <w:top w:val="none" w:sz="0" w:space="0" w:color="auto"/>
        <w:left w:val="none" w:sz="0" w:space="0" w:color="auto"/>
        <w:bottom w:val="none" w:sz="0" w:space="0" w:color="auto"/>
        <w:right w:val="none" w:sz="0" w:space="0" w:color="auto"/>
      </w:divBdr>
    </w:div>
    <w:div w:id="806237478">
      <w:bodyDiv w:val="1"/>
      <w:marLeft w:val="0"/>
      <w:marRight w:val="0"/>
      <w:marTop w:val="0"/>
      <w:marBottom w:val="0"/>
      <w:divBdr>
        <w:top w:val="none" w:sz="0" w:space="0" w:color="auto"/>
        <w:left w:val="none" w:sz="0" w:space="0" w:color="auto"/>
        <w:bottom w:val="none" w:sz="0" w:space="0" w:color="auto"/>
        <w:right w:val="none" w:sz="0" w:space="0" w:color="auto"/>
      </w:divBdr>
    </w:div>
    <w:div w:id="823199250">
      <w:bodyDiv w:val="1"/>
      <w:marLeft w:val="0"/>
      <w:marRight w:val="0"/>
      <w:marTop w:val="0"/>
      <w:marBottom w:val="0"/>
      <w:divBdr>
        <w:top w:val="none" w:sz="0" w:space="0" w:color="auto"/>
        <w:left w:val="none" w:sz="0" w:space="0" w:color="auto"/>
        <w:bottom w:val="none" w:sz="0" w:space="0" w:color="auto"/>
        <w:right w:val="none" w:sz="0" w:space="0" w:color="auto"/>
      </w:divBdr>
    </w:div>
    <w:div w:id="823814320">
      <w:bodyDiv w:val="1"/>
      <w:marLeft w:val="0"/>
      <w:marRight w:val="0"/>
      <w:marTop w:val="0"/>
      <w:marBottom w:val="0"/>
      <w:divBdr>
        <w:top w:val="none" w:sz="0" w:space="0" w:color="auto"/>
        <w:left w:val="none" w:sz="0" w:space="0" w:color="auto"/>
        <w:bottom w:val="none" w:sz="0" w:space="0" w:color="auto"/>
        <w:right w:val="none" w:sz="0" w:space="0" w:color="auto"/>
      </w:divBdr>
    </w:div>
    <w:div w:id="841899000">
      <w:bodyDiv w:val="1"/>
      <w:marLeft w:val="0"/>
      <w:marRight w:val="0"/>
      <w:marTop w:val="0"/>
      <w:marBottom w:val="0"/>
      <w:divBdr>
        <w:top w:val="none" w:sz="0" w:space="0" w:color="auto"/>
        <w:left w:val="none" w:sz="0" w:space="0" w:color="auto"/>
        <w:bottom w:val="none" w:sz="0" w:space="0" w:color="auto"/>
        <w:right w:val="none" w:sz="0" w:space="0" w:color="auto"/>
      </w:divBdr>
    </w:div>
    <w:div w:id="849611300">
      <w:bodyDiv w:val="1"/>
      <w:marLeft w:val="0"/>
      <w:marRight w:val="0"/>
      <w:marTop w:val="0"/>
      <w:marBottom w:val="0"/>
      <w:divBdr>
        <w:top w:val="none" w:sz="0" w:space="0" w:color="auto"/>
        <w:left w:val="none" w:sz="0" w:space="0" w:color="auto"/>
        <w:bottom w:val="none" w:sz="0" w:space="0" w:color="auto"/>
        <w:right w:val="none" w:sz="0" w:space="0" w:color="auto"/>
      </w:divBdr>
    </w:div>
    <w:div w:id="890575312">
      <w:bodyDiv w:val="1"/>
      <w:marLeft w:val="0"/>
      <w:marRight w:val="0"/>
      <w:marTop w:val="0"/>
      <w:marBottom w:val="0"/>
      <w:divBdr>
        <w:top w:val="none" w:sz="0" w:space="0" w:color="auto"/>
        <w:left w:val="none" w:sz="0" w:space="0" w:color="auto"/>
        <w:bottom w:val="none" w:sz="0" w:space="0" w:color="auto"/>
        <w:right w:val="none" w:sz="0" w:space="0" w:color="auto"/>
      </w:divBdr>
    </w:div>
    <w:div w:id="930704501">
      <w:bodyDiv w:val="1"/>
      <w:marLeft w:val="0"/>
      <w:marRight w:val="0"/>
      <w:marTop w:val="0"/>
      <w:marBottom w:val="0"/>
      <w:divBdr>
        <w:top w:val="none" w:sz="0" w:space="0" w:color="auto"/>
        <w:left w:val="none" w:sz="0" w:space="0" w:color="auto"/>
        <w:bottom w:val="none" w:sz="0" w:space="0" w:color="auto"/>
        <w:right w:val="none" w:sz="0" w:space="0" w:color="auto"/>
      </w:divBdr>
    </w:div>
    <w:div w:id="950210848">
      <w:bodyDiv w:val="1"/>
      <w:marLeft w:val="0"/>
      <w:marRight w:val="0"/>
      <w:marTop w:val="0"/>
      <w:marBottom w:val="0"/>
      <w:divBdr>
        <w:top w:val="none" w:sz="0" w:space="0" w:color="auto"/>
        <w:left w:val="none" w:sz="0" w:space="0" w:color="auto"/>
        <w:bottom w:val="none" w:sz="0" w:space="0" w:color="auto"/>
        <w:right w:val="none" w:sz="0" w:space="0" w:color="auto"/>
      </w:divBdr>
      <w:divsChild>
        <w:div w:id="283198817">
          <w:marLeft w:val="0"/>
          <w:marRight w:val="0"/>
          <w:marTop w:val="0"/>
          <w:marBottom w:val="0"/>
          <w:divBdr>
            <w:top w:val="none" w:sz="0" w:space="0" w:color="auto"/>
            <w:left w:val="none" w:sz="0" w:space="0" w:color="auto"/>
            <w:bottom w:val="none" w:sz="0" w:space="0" w:color="auto"/>
            <w:right w:val="none" w:sz="0" w:space="0" w:color="auto"/>
          </w:divBdr>
          <w:divsChild>
            <w:div w:id="1337537153">
              <w:marLeft w:val="0"/>
              <w:marRight w:val="0"/>
              <w:marTop w:val="0"/>
              <w:marBottom w:val="0"/>
              <w:divBdr>
                <w:top w:val="none" w:sz="0" w:space="0" w:color="auto"/>
                <w:left w:val="none" w:sz="0" w:space="0" w:color="auto"/>
                <w:bottom w:val="none" w:sz="0" w:space="0" w:color="auto"/>
                <w:right w:val="none" w:sz="0" w:space="0" w:color="auto"/>
              </w:divBdr>
              <w:divsChild>
                <w:div w:id="1209144670">
                  <w:marLeft w:val="0"/>
                  <w:marRight w:val="0"/>
                  <w:marTop w:val="0"/>
                  <w:marBottom w:val="0"/>
                  <w:divBdr>
                    <w:top w:val="none" w:sz="0" w:space="0" w:color="auto"/>
                    <w:left w:val="none" w:sz="0" w:space="0" w:color="auto"/>
                    <w:bottom w:val="none" w:sz="0" w:space="0" w:color="auto"/>
                    <w:right w:val="none" w:sz="0" w:space="0" w:color="auto"/>
                  </w:divBdr>
                  <w:divsChild>
                    <w:div w:id="9982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1324">
              <w:marLeft w:val="0"/>
              <w:marRight w:val="0"/>
              <w:marTop w:val="0"/>
              <w:marBottom w:val="0"/>
              <w:divBdr>
                <w:top w:val="none" w:sz="0" w:space="0" w:color="auto"/>
                <w:left w:val="none" w:sz="0" w:space="0" w:color="auto"/>
                <w:bottom w:val="none" w:sz="0" w:space="0" w:color="auto"/>
                <w:right w:val="none" w:sz="0" w:space="0" w:color="auto"/>
              </w:divBdr>
              <w:divsChild>
                <w:div w:id="79715409">
                  <w:marLeft w:val="0"/>
                  <w:marRight w:val="0"/>
                  <w:marTop w:val="0"/>
                  <w:marBottom w:val="0"/>
                  <w:divBdr>
                    <w:top w:val="none" w:sz="0" w:space="0" w:color="auto"/>
                    <w:left w:val="none" w:sz="0" w:space="0" w:color="auto"/>
                    <w:bottom w:val="none" w:sz="0" w:space="0" w:color="auto"/>
                    <w:right w:val="none" w:sz="0" w:space="0" w:color="auto"/>
                  </w:divBdr>
                </w:div>
              </w:divsChild>
            </w:div>
            <w:div w:id="1695420192">
              <w:marLeft w:val="0"/>
              <w:marRight w:val="0"/>
              <w:marTop w:val="0"/>
              <w:marBottom w:val="0"/>
              <w:divBdr>
                <w:top w:val="none" w:sz="0" w:space="0" w:color="auto"/>
                <w:left w:val="none" w:sz="0" w:space="0" w:color="auto"/>
                <w:bottom w:val="none" w:sz="0" w:space="0" w:color="auto"/>
                <w:right w:val="none" w:sz="0" w:space="0" w:color="auto"/>
              </w:divBdr>
              <w:divsChild>
                <w:div w:id="478883949">
                  <w:marLeft w:val="0"/>
                  <w:marRight w:val="0"/>
                  <w:marTop w:val="0"/>
                  <w:marBottom w:val="0"/>
                  <w:divBdr>
                    <w:top w:val="none" w:sz="0" w:space="0" w:color="auto"/>
                    <w:left w:val="none" w:sz="0" w:space="0" w:color="auto"/>
                    <w:bottom w:val="none" w:sz="0" w:space="0" w:color="auto"/>
                    <w:right w:val="none" w:sz="0" w:space="0" w:color="auto"/>
                  </w:divBdr>
                  <w:divsChild>
                    <w:div w:id="21186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1582">
              <w:marLeft w:val="0"/>
              <w:marRight w:val="0"/>
              <w:marTop w:val="0"/>
              <w:marBottom w:val="0"/>
              <w:divBdr>
                <w:top w:val="none" w:sz="0" w:space="0" w:color="auto"/>
                <w:left w:val="none" w:sz="0" w:space="0" w:color="auto"/>
                <w:bottom w:val="none" w:sz="0" w:space="0" w:color="auto"/>
                <w:right w:val="none" w:sz="0" w:space="0" w:color="auto"/>
              </w:divBdr>
              <w:divsChild>
                <w:div w:id="653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6611">
      <w:bodyDiv w:val="1"/>
      <w:marLeft w:val="0"/>
      <w:marRight w:val="0"/>
      <w:marTop w:val="0"/>
      <w:marBottom w:val="0"/>
      <w:divBdr>
        <w:top w:val="none" w:sz="0" w:space="0" w:color="auto"/>
        <w:left w:val="none" w:sz="0" w:space="0" w:color="auto"/>
        <w:bottom w:val="none" w:sz="0" w:space="0" w:color="auto"/>
        <w:right w:val="none" w:sz="0" w:space="0" w:color="auto"/>
      </w:divBdr>
    </w:div>
    <w:div w:id="1027483949">
      <w:bodyDiv w:val="1"/>
      <w:marLeft w:val="0"/>
      <w:marRight w:val="0"/>
      <w:marTop w:val="0"/>
      <w:marBottom w:val="0"/>
      <w:divBdr>
        <w:top w:val="none" w:sz="0" w:space="0" w:color="auto"/>
        <w:left w:val="none" w:sz="0" w:space="0" w:color="auto"/>
        <w:bottom w:val="none" w:sz="0" w:space="0" w:color="auto"/>
        <w:right w:val="none" w:sz="0" w:space="0" w:color="auto"/>
      </w:divBdr>
    </w:div>
    <w:div w:id="1086996231">
      <w:bodyDiv w:val="1"/>
      <w:marLeft w:val="0"/>
      <w:marRight w:val="0"/>
      <w:marTop w:val="0"/>
      <w:marBottom w:val="0"/>
      <w:divBdr>
        <w:top w:val="none" w:sz="0" w:space="0" w:color="auto"/>
        <w:left w:val="none" w:sz="0" w:space="0" w:color="auto"/>
        <w:bottom w:val="none" w:sz="0" w:space="0" w:color="auto"/>
        <w:right w:val="none" w:sz="0" w:space="0" w:color="auto"/>
      </w:divBdr>
    </w:div>
    <w:div w:id="1107235500">
      <w:bodyDiv w:val="1"/>
      <w:marLeft w:val="0"/>
      <w:marRight w:val="0"/>
      <w:marTop w:val="0"/>
      <w:marBottom w:val="0"/>
      <w:divBdr>
        <w:top w:val="none" w:sz="0" w:space="0" w:color="auto"/>
        <w:left w:val="none" w:sz="0" w:space="0" w:color="auto"/>
        <w:bottom w:val="none" w:sz="0" w:space="0" w:color="auto"/>
        <w:right w:val="none" w:sz="0" w:space="0" w:color="auto"/>
      </w:divBdr>
    </w:div>
    <w:div w:id="1169634383">
      <w:bodyDiv w:val="1"/>
      <w:marLeft w:val="0"/>
      <w:marRight w:val="0"/>
      <w:marTop w:val="0"/>
      <w:marBottom w:val="0"/>
      <w:divBdr>
        <w:top w:val="none" w:sz="0" w:space="0" w:color="auto"/>
        <w:left w:val="none" w:sz="0" w:space="0" w:color="auto"/>
        <w:bottom w:val="none" w:sz="0" w:space="0" w:color="auto"/>
        <w:right w:val="none" w:sz="0" w:space="0" w:color="auto"/>
      </w:divBdr>
      <w:divsChild>
        <w:div w:id="1583874647">
          <w:marLeft w:val="0"/>
          <w:marRight w:val="0"/>
          <w:marTop w:val="0"/>
          <w:marBottom w:val="0"/>
          <w:divBdr>
            <w:top w:val="none" w:sz="0" w:space="0" w:color="auto"/>
            <w:left w:val="none" w:sz="0" w:space="0" w:color="auto"/>
            <w:bottom w:val="none" w:sz="0" w:space="0" w:color="auto"/>
            <w:right w:val="none" w:sz="0" w:space="0" w:color="auto"/>
          </w:divBdr>
        </w:div>
      </w:divsChild>
    </w:div>
    <w:div w:id="1177691209">
      <w:bodyDiv w:val="1"/>
      <w:marLeft w:val="0"/>
      <w:marRight w:val="0"/>
      <w:marTop w:val="0"/>
      <w:marBottom w:val="0"/>
      <w:divBdr>
        <w:top w:val="none" w:sz="0" w:space="0" w:color="auto"/>
        <w:left w:val="none" w:sz="0" w:space="0" w:color="auto"/>
        <w:bottom w:val="none" w:sz="0" w:space="0" w:color="auto"/>
        <w:right w:val="none" w:sz="0" w:space="0" w:color="auto"/>
      </w:divBdr>
    </w:div>
    <w:div w:id="1191263866">
      <w:bodyDiv w:val="1"/>
      <w:marLeft w:val="0"/>
      <w:marRight w:val="0"/>
      <w:marTop w:val="0"/>
      <w:marBottom w:val="0"/>
      <w:divBdr>
        <w:top w:val="none" w:sz="0" w:space="0" w:color="auto"/>
        <w:left w:val="none" w:sz="0" w:space="0" w:color="auto"/>
        <w:bottom w:val="none" w:sz="0" w:space="0" w:color="auto"/>
        <w:right w:val="none" w:sz="0" w:space="0" w:color="auto"/>
      </w:divBdr>
      <w:divsChild>
        <w:div w:id="1644235365">
          <w:marLeft w:val="0"/>
          <w:marRight w:val="0"/>
          <w:marTop w:val="0"/>
          <w:marBottom w:val="0"/>
          <w:divBdr>
            <w:top w:val="none" w:sz="0" w:space="0" w:color="auto"/>
            <w:left w:val="none" w:sz="0" w:space="0" w:color="auto"/>
            <w:bottom w:val="none" w:sz="0" w:space="0" w:color="auto"/>
            <w:right w:val="none" w:sz="0" w:space="0" w:color="auto"/>
          </w:divBdr>
        </w:div>
      </w:divsChild>
    </w:div>
    <w:div w:id="1315259315">
      <w:bodyDiv w:val="1"/>
      <w:marLeft w:val="0"/>
      <w:marRight w:val="0"/>
      <w:marTop w:val="0"/>
      <w:marBottom w:val="0"/>
      <w:divBdr>
        <w:top w:val="none" w:sz="0" w:space="0" w:color="auto"/>
        <w:left w:val="none" w:sz="0" w:space="0" w:color="auto"/>
        <w:bottom w:val="none" w:sz="0" w:space="0" w:color="auto"/>
        <w:right w:val="none" w:sz="0" w:space="0" w:color="auto"/>
      </w:divBdr>
    </w:div>
    <w:div w:id="1398281218">
      <w:bodyDiv w:val="1"/>
      <w:marLeft w:val="0"/>
      <w:marRight w:val="0"/>
      <w:marTop w:val="0"/>
      <w:marBottom w:val="0"/>
      <w:divBdr>
        <w:top w:val="none" w:sz="0" w:space="0" w:color="auto"/>
        <w:left w:val="none" w:sz="0" w:space="0" w:color="auto"/>
        <w:bottom w:val="none" w:sz="0" w:space="0" w:color="auto"/>
        <w:right w:val="none" w:sz="0" w:space="0" w:color="auto"/>
      </w:divBdr>
    </w:div>
    <w:div w:id="1407915349">
      <w:bodyDiv w:val="1"/>
      <w:marLeft w:val="0"/>
      <w:marRight w:val="0"/>
      <w:marTop w:val="0"/>
      <w:marBottom w:val="0"/>
      <w:divBdr>
        <w:top w:val="none" w:sz="0" w:space="0" w:color="auto"/>
        <w:left w:val="none" w:sz="0" w:space="0" w:color="auto"/>
        <w:bottom w:val="none" w:sz="0" w:space="0" w:color="auto"/>
        <w:right w:val="none" w:sz="0" w:space="0" w:color="auto"/>
      </w:divBdr>
    </w:div>
    <w:div w:id="1408530084">
      <w:bodyDiv w:val="1"/>
      <w:marLeft w:val="0"/>
      <w:marRight w:val="0"/>
      <w:marTop w:val="0"/>
      <w:marBottom w:val="0"/>
      <w:divBdr>
        <w:top w:val="none" w:sz="0" w:space="0" w:color="auto"/>
        <w:left w:val="none" w:sz="0" w:space="0" w:color="auto"/>
        <w:bottom w:val="none" w:sz="0" w:space="0" w:color="auto"/>
        <w:right w:val="none" w:sz="0" w:space="0" w:color="auto"/>
      </w:divBdr>
      <w:divsChild>
        <w:div w:id="169687249">
          <w:marLeft w:val="0"/>
          <w:marRight w:val="0"/>
          <w:marTop w:val="0"/>
          <w:marBottom w:val="0"/>
          <w:divBdr>
            <w:top w:val="none" w:sz="0" w:space="0" w:color="auto"/>
            <w:left w:val="none" w:sz="0" w:space="0" w:color="auto"/>
            <w:bottom w:val="none" w:sz="0" w:space="0" w:color="auto"/>
            <w:right w:val="none" w:sz="0" w:space="0" w:color="auto"/>
          </w:divBdr>
        </w:div>
      </w:divsChild>
    </w:div>
    <w:div w:id="1410075534">
      <w:bodyDiv w:val="1"/>
      <w:marLeft w:val="0"/>
      <w:marRight w:val="0"/>
      <w:marTop w:val="0"/>
      <w:marBottom w:val="0"/>
      <w:divBdr>
        <w:top w:val="none" w:sz="0" w:space="0" w:color="auto"/>
        <w:left w:val="none" w:sz="0" w:space="0" w:color="auto"/>
        <w:bottom w:val="none" w:sz="0" w:space="0" w:color="auto"/>
        <w:right w:val="none" w:sz="0" w:space="0" w:color="auto"/>
      </w:divBdr>
      <w:divsChild>
        <w:div w:id="287130974">
          <w:marLeft w:val="0"/>
          <w:marRight w:val="0"/>
          <w:marTop w:val="0"/>
          <w:marBottom w:val="0"/>
          <w:divBdr>
            <w:top w:val="none" w:sz="0" w:space="0" w:color="auto"/>
            <w:left w:val="none" w:sz="0" w:space="0" w:color="auto"/>
            <w:bottom w:val="none" w:sz="0" w:space="0" w:color="auto"/>
            <w:right w:val="none" w:sz="0" w:space="0" w:color="auto"/>
          </w:divBdr>
        </w:div>
      </w:divsChild>
    </w:div>
    <w:div w:id="1498764017">
      <w:bodyDiv w:val="1"/>
      <w:marLeft w:val="0"/>
      <w:marRight w:val="0"/>
      <w:marTop w:val="0"/>
      <w:marBottom w:val="0"/>
      <w:divBdr>
        <w:top w:val="none" w:sz="0" w:space="0" w:color="auto"/>
        <w:left w:val="none" w:sz="0" w:space="0" w:color="auto"/>
        <w:bottom w:val="none" w:sz="0" w:space="0" w:color="auto"/>
        <w:right w:val="none" w:sz="0" w:space="0" w:color="auto"/>
      </w:divBdr>
    </w:div>
    <w:div w:id="1516648507">
      <w:bodyDiv w:val="1"/>
      <w:marLeft w:val="0"/>
      <w:marRight w:val="0"/>
      <w:marTop w:val="0"/>
      <w:marBottom w:val="0"/>
      <w:divBdr>
        <w:top w:val="none" w:sz="0" w:space="0" w:color="auto"/>
        <w:left w:val="none" w:sz="0" w:space="0" w:color="auto"/>
        <w:bottom w:val="none" w:sz="0" w:space="0" w:color="auto"/>
        <w:right w:val="none" w:sz="0" w:space="0" w:color="auto"/>
      </w:divBdr>
      <w:divsChild>
        <w:div w:id="373965030">
          <w:marLeft w:val="0"/>
          <w:marRight w:val="0"/>
          <w:marTop w:val="0"/>
          <w:marBottom w:val="0"/>
          <w:divBdr>
            <w:top w:val="none" w:sz="0" w:space="0" w:color="auto"/>
            <w:left w:val="none" w:sz="0" w:space="0" w:color="auto"/>
            <w:bottom w:val="none" w:sz="0" w:space="0" w:color="auto"/>
            <w:right w:val="none" w:sz="0" w:space="0" w:color="auto"/>
          </w:divBdr>
        </w:div>
      </w:divsChild>
    </w:div>
    <w:div w:id="1531141133">
      <w:bodyDiv w:val="1"/>
      <w:marLeft w:val="0"/>
      <w:marRight w:val="0"/>
      <w:marTop w:val="0"/>
      <w:marBottom w:val="0"/>
      <w:divBdr>
        <w:top w:val="none" w:sz="0" w:space="0" w:color="auto"/>
        <w:left w:val="none" w:sz="0" w:space="0" w:color="auto"/>
        <w:bottom w:val="none" w:sz="0" w:space="0" w:color="auto"/>
        <w:right w:val="none" w:sz="0" w:space="0" w:color="auto"/>
      </w:divBdr>
    </w:div>
    <w:div w:id="1574193875">
      <w:bodyDiv w:val="1"/>
      <w:marLeft w:val="0"/>
      <w:marRight w:val="0"/>
      <w:marTop w:val="0"/>
      <w:marBottom w:val="0"/>
      <w:divBdr>
        <w:top w:val="none" w:sz="0" w:space="0" w:color="auto"/>
        <w:left w:val="none" w:sz="0" w:space="0" w:color="auto"/>
        <w:bottom w:val="none" w:sz="0" w:space="0" w:color="auto"/>
        <w:right w:val="none" w:sz="0" w:space="0" w:color="auto"/>
      </w:divBdr>
    </w:div>
    <w:div w:id="1585139407">
      <w:bodyDiv w:val="1"/>
      <w:marLeft w:val="0"/>
      <w:marRight w:val="0"/>
      <w:marTop w:val="0"/>
      <w:marBottom w:val="0"/>
      <w:divBdr>
        <w:top w:val="none" w:sz="0" w:space="0" w:color="auto"/>
        <w:left w:val="none" w:sz="0" w:space="0" w:color="auto"/>
        <w:bottom w:val="none" w:sz="0" w:space="0" w:color="auto"/>
        <w:right w:val="none" w:sz="0" w:space="0" w:color="auto"/>
      </w:divBdr>
      <w:divsChild>
        <w:div w:id="376007557">
          <w:marLeft w:val="0"/>
          <w:marRight w:val="0"/>
          <w:marTop w:val="0"/>
          <w:marBottom w:val="0"/>
          <w:divBdr>
            <w:top w:val="none" w:sz="0" w:space="0" w:color="auto"/>
            <w:left w:val="none" w:sz="0" w:space="0" w:color="auto"/>
            <w:bottom w:val="none" w:sz="0" w:space="0" w:color="auto"/>
            <w:right w:val="none" w:sz="0" w:space="0" w:color="auto"/>
          </w:divBdr>
          <w:divsChild>
            <w:div w:id="1628513028">
              <w:marLeft w:val="0"/>
              <w:marRight w:val="0"/>
              <w:marTop w:val="0"/>
              <w:marBottom w:val="0"/>
              <w:divBdr>
                <w:top w:val="none" w:sz="0" w:space="0" w:color="auto"/>
                <w:left w:val="none" w:sz="0" w:space="0" w:color="auto"/>
                <w:bottom w:val="none" w:sz="0" w:space="0" w:color="auto"/>
                <w:right w:val="none" w:sz="0" w:space="0" w:color="auto"/>
              </w:divBdr>
              <w:divsChild>
                <w:div w:id="617369077">
                  <w:marLeft w:val="0"/>
                  <w:marRight w:val="0"/>
                  <w:marTop w:val="0"/>
                  <w:marBottom w:val="0"/>
                  <w:divBdr>
                    <w:top w:val="none" w:sz="0" w:space="0" w:color="auto"/>
                    <w:left w:val="none" w:sz="0" w:space="0" w:color="auto"/>
                    <w:bottom w:val="none" w:sz="0" w:space="0" w:color="auto"/>
                    <w:right w:val="none" w:sz="0" w:space="0" w:color="auto"/>
                  </w:divBdr>
                  <w:divsChild>
                    <w:div w:id="1782138936">
                      <w:marLeft w:val="0"/>
                      <w:marRight w:val="0"/>
                      <w:marTop w:val="0"/>
                      <w:marBottom w:val="0"/>
                      <w:divBdr>
                        <w:top w:val="none" w:sz="0" w:space="0" w:color="auto"/>
                        <w:left w:val="none" w:sz="0" w:space="0" w:color="auto"/>
                        <w:bottom w:val="none" w:sz="0" w:space="0" w:color="auto"/>
                        <w:right w:val="none" w:sz="0" w:space="0" w:color="auto"/>
                      </w:divBdr>
                      <w:divsChild>
                        <w:div w:id="20831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7539">
              <w:marLeft w:val="0"/>
              <w:marRight w:val="0"/>
              <w:marTop w:val="0"/>
              <w:marBottom w:val="0"/>
              <w:divBdr>
                <w:top w:val="none" w:sz="0" w:space="0" w:color="auto"/>
                <w:left w:val="none" w:sz="0" w:space="0" w:color="auto"/>
                <w:bottom w:val="none" w:sz="0" w:space="0" w:color="auto"/>
                <w:right w:val="none" w:sz="0" w:space="0" w:color="auto"/>
              </w:divBdr>
              <w:divsChild>
                <w:div w:id="916550342">
                  <w:marLeft w:val="0"/>
                  <w:marRight w:val="0"/>
                  <w:marTop w:val="0"/>
                  <w:marBottom w:val="0"/>
                  <w:divBdr>
                    <w:top w:val="none" w:sz="0" w:space="0" w:color="auto"/>
                    <w:left w:val="none" w:sz="0" w:space="0" w:color="auto"/>
                    <w:bottom w:val="none" w:sz="0" w:space="0" w:color="auto"/>
                    <w:right w:val="none" w:sz="0" w:space="0" w:color="auto"/>
                  </w:divBdr>
                  <w:divsChild>
                    <w:div w:id="625160097">
                      <w:marLeft w:val="0"/>
                      <w:marRight w:val="0"/>
                      <w:marTop w:val="0"/>
                      <w:marBottom w:val="0"/>
                      <w:divBdr>
                        <w:top w:val="none" w:sz="0" w:space="0" w:color="auto"/>
                        <w:left w:val="none" w:sz="0" w:space="0" w:color="auto"/>
                        <w:bottom w:val="none" w:sz="0" w:space="0" w:color="auto"/>
                        <w:right w:val="none" w:sz="0" w:space="0" w:color="auto"/>
                      </w:divBdr>
                      <w:divsChild>
                        <w:div w:id="13558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50739">
          <w:marLeft w:val="0"/>
          <w:marRight w:val="0"/>
          <w:marTop w:val="0"/>
          <w:marBottom w:val="0"/>
          <w:divBdr>
            <w:top w:val="none" w:sz="0" w:space="0" w:color="auto"/>
            <w:left w:val="none" w:sz="0" w:space="0" w:color="auto"/>
            <w:bottom w:val="none" w:sz="0" w:space="0" w:color="auto"/>
            <w:right w:val="none" w:sz="0" w:space="0" w:color="auto"/>
          </w:divBdr>
          <w:divsChild>
            <w:div w:id="1803888703">
              <w:marLeft w:val="0"/>
              <w:marRight w:val="0"/>
              <w:marTop w:val="0"/>
              <w:marBottom w:val="0"/>
              <w:divBdr>
                <w:top w:val="none" w:sz="0" w:space="0" w:color="auto"/>
                <w:left w:val="none" w:sz="0" w:space="0" w:color="auto"/>
                <w:bottom w:val="none" w:sz="0" w:space="0" w:color="auto"/>
                <w:right w:val="none" w:sz="0" w:space="0" w:color="auto"/>
              </w:divBdr>
              <w:divsChild>
                <w:div w:id="2024476806">
                  <w:marLeft w:val="0"/>
                  <w:marRight w:val="0"/>
                  <w:marTop w:val="0"/>
                  <w:marBottom w:val="0"/>
                  <w:divBdr>
                    <w:top w:val="none" w:sz="0" w:space="0" w:color="auto"/>
                    <w:left w:val="none" w:sz="0" w:space="0" w:color="auto"/>
                    <w:bottom w:val="none" w:sz="0" w:space="0" w:color="auto"/>
                    <w:right w:val="none" w:sz="0" w:space="0" w:color="auto"/>
                  </w:divBdr>
                  <w:divsChild>
                    <w:div w:id="19946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3500">
              <w:marLeft w:val="0"/>
              <w:marRight w:val="0"/>
              <w:marTop w:val="0"/>
              <w:marBottom w:val="0"/>
              <w:divBdr>
                <w:top w:val="none" w:sz="0" w:space="0" w:color="auto"/>
                <w:left w:val="none" w:sz="0" w:space="0" w:color="auto"/>
                <w:bottom w:val="none" w:sz="0" w:space="0" w:color="auto"/>
                <w:right w:val="none" w:sz="0" w:space="0" w:color="auto"/>
              </w:divBdr>
              <w:divsChild>
                <w:div w:id="843981010">
                  <w:marLeft w:val="0"/>
                  <w:marRight w:val="0"/>
                  <w:marTop w:val="0"/>
                  <w:marBottom w:val="0"/>
                  <w:divBdr>
                    <w:top w:val="none" w:sz="0" w:space="0" w:color="auto"/>
                    <w:left w:val="none" w:sz="0" w:space="0" w:color="auto"/>
                    <w:bottom w:val="none" w:sz="0" w:space="0" w:color="auto"/>
                    <w:right w:val="none" w:sz="0" w:space="0" w:color="auto"/>
                  </w:divBdr>
                  <w:divsChild>
                    <w:div w:id="376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5059">
              <w:marLeft w:val="0"/>
              <w:marRight w:val="0"/>
              <w:marTop w:val="0"/>
              <w:marBottom w:val="0"/>
              <w:divBdr>
                <w:top w:val="none" w:sz="0" w:space="0" w:color="auto"/>
                <w:left w:val="none" w:sz="0" w:space="0" w:color="auto"/>
                <w:bottom w:val="none" w:sz="0" w:space="0" w:color="auto"/>
                <w:right w:val="none" w:sz="0" w:space="0" w:color="auto"/>
              </w:divBdr>
              <w:divsChild>
                <w:div w:id="1082526303">
                  <w:marLeft w:val="0"/>
                  <w:marRight w:val="0"/>
                  <w:marTop w:val="0"/>
                  <w:marBottom w:val="0"/>
                  <w:divBdr>
                    <w:top w:val="none" w:sz="0" w:space="0" w:color="auto"/>
                    <w:left w:val="none" w:sz="0" w:space="0" w:color="auto"/>
                    <w:bottom w:val="none" w:sz="0" w:space="0" w:color="auto"/>
                    <w:right w:val="none" w:sz="0" w:space="0" w:color="auto"/>
                  </w:divBdr>
                  <w:divsChild>
                    <w:div w:id="13748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1678">
              <w:marLeft w:val="0"/>
              <w:marRight w:val="0"/>
              <w:marTop w:val="0"/>
              <w:marBottom w:val="0"/>
              <w:divBdr>
                <w:top w:val="none" w:sz="0" w:space="0" w:color="auto"/>
                <w:left w:val="none" w:sz="0" w:space="0" w:color="auto"/>
                <w:bottom w:val="none" w:sz="0" w:space="0" w:color="auto"/>
                <w:right w:val="none" w:sz="0" w:space="0" w:color="auto"/>
              </w:divBdr>
              <w:divsChild>
                <w:div w:id="1413431162">
                  <w:marLeft w:val="0"/>
                  <w:marRight w:val="0"/>
                  <w:marTop w:val="0"/>
                  <w:marBottom w:val="0"/>
                  <w:divBdr>
                    <w:top w:val="none" w:sz="0" w:space="0" w:color="auto"/>
                    <w:left w:val="none" w:sz="0" w:space="0" w:color="auto"/>
                    <w:bottom w:val="none" w:sz="0" w:space="0" w:color="auto"/>
                    <w:right w:val="none" w:sz="0" w:space="0" w:color="auto"/>
                  </w:divBdr>
                  <w:divsChild>
                    <w:div w:id="3294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2254">
              <w:marLeft w:val="0"/>
              <w:marRight w:val="0"/>
              <w:marTop w:val="0"/>
              <w:marBottom w:val="0"/>
              <w:divBdr>
                <w:top w:val="none" w:sz="0" w:space="0" w:color="auto"/>
                <w:left w:val="none" w:sz="0" w:space="0" w:color="auto"/>
                <w:bottom w:val="none" w:sz="0" w:space="0" w:color="auto"/>
                <w:right w:val="none" w:sz="0" w:space="0" w:color="auto"/>
              </w:divBdr>
              <w:divsChild>
                <w:div w:id="1429229962">
                  <w:marLeft w:val="0"/>
                  <w:marRight w:val="0"/>
                  <w:marTop w:val="0"/>
                  <w:marBottom w:val="0"/>
                  <w:divBdr>
                    <w:top w:val="none" w:sz="0" w:space="0" w:color="auto"/>
                    <w:left w:val="none" w:sz="0" w:space="0" w:color="auto"/>
                    <w:bottom w:val="none" w:sz="0" w:space="0" w:color="auto"/>
                    <w:right w:val="none" w:sz="0" w:space="0" w:color="auto"/>
                  </w:divBdr>
                  <w:divsChild>
                    <w:div w:id="18369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65708">
              <w:marLeft w:val="0"/>
              <w:marRight w:val="0"/>
              <w:marTop w:val="0"/>
              <w:marBottom w:val="0"/>
              <w:divBdr>
                <w:top w:val="none" w:sz="0" w:space="0" w:color="auto"/>
                <w:left w:val="none" w:sz="0" w:space="0" w:color="auto"/>
                <w:bottom w:val="none" w:sz="0" w:space="0" w:color="auto"/>
                <w:right w:val="none" w:sz="0" w:space="0" w:color="auto"/>
              </w:divBdr>
              <w:divsChild>
                <w:div w:id="1119836046">
                  <w:marLeft w:val="0"/>
                  <w:marRight w:val="0"/>
                  <w:marTop w:val="0"/>
                  <w:marBottom w:val="0"/>
                  <w:divBdr>
                    <w:top w:val="none" w:sz="0" w:space="0" w:color="auto"/>
                    <w:left w:val="none" w:sz="0" w:space="0" w:color="auto"/>
                    <w:bottom w:val="none" w:sz="0" w:space="0" w:color="auto"/>
                    <w:right w:val="none" w:sz="0" w:space="0" w:color="auto"/>
                  </w:divBdr>
                  <w:divsChild>
                    <w:div w:id="7766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6587">
              <w:marLeft w:val="0"/>
              <w:marRight w:val="0"/>
              <w:marTop w:val="0"/>
              <w:marBottom w:val="0"/>
              <w:divBdr>
                <w:top w:val="none" w:sz="0" w:space="0" w:color="auto"/>
                <w:left w:val="none" w:sz="0" w:space="0" w:color="auto"/>
                <w:bottom w:val="none" w:sz="0" w:space="0" w:color="auto"/>
                <w:right w:val="none" w:sz="0" w:space="0" w:color="auto"/>
              </w:divBdr>
              <w:divsChild>
                <w:div w:id="1441796076">
                  <w:marLeft w:val="0"/>
                  <w:marRight w:val="0"/>
                  <w:marTop w:val="0"/>
                  <w:marBottom w:val="0"/>
                  <w:divBdr>
                    <w:top w:val="none" w:sz="0" w:space="0" w:color="auto"/>
                    <w:left w:val="none" w:sz="0" w:space="0" w:color="auto"/>
                    <w:bottom w:val="none" w:sz="0" w:space="0" w:color="auto"/>
                    <w:right w:val="none" w:sz="0" w:space="0" w:color="auto"/>
                  </w:divBdr>
                  <w:divsChild>
                    <w:div w:id="16199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21063">
      <w:bodyDiv w:val="1"/>
      <w:marLeft w:val="0"/>
      <w:marRight w:val="0"/>
      <w:marTop w:val="0"/>
      <w:marBottom w:val="0"/>
      <w:divBdr>
        <w:top w:val="none" w:sz="0" w:space="0" w:color="auto"/>
        <w:left w:val="none" w:sz="0" w:space="0" w:color="auto"/>
        <w:bottom w:val="none" w:sz="0" w:space="0" w:color="auto"/>
        <w:right w:val="none" w:sz="0" w:space="0" w:color="auto"/>
      </w:divBdr>
    </w:div>
    <w:div w:id="1609966619">
      <w:bodyDiv w:val="1"/>
      <w:marLeft w:val="0"/>
      <w:marRight w:val="0"/>
      <w:marTop w:val="0"/>
      <w:marBottom w:val="0"/>
      <w:divBdr>
        <w:top w:val="none" w:sz="0" w:space="0" w:color="auto"/>
        <w:left w:val="none" w:sz="0" w:space="0" w:color="auto"/>
        <w:bottom w:val="none" w:sz="0" w:space="0" w:color="auto"/>
        <w:right w:val="none" w:sz="0" w:space="0" w:color="auto"/>
      </w:divBdr>
    </w:div>
    <w:div w:id="1687292029">
      <w:bodyDiv w:val="1"/>
      <w:marLeft w:val="0"/>
      <w:marRight w:val="0"/>
      <w:marTop w:val="0"/>
      <w:marBottom w:val="0"/>
      <w:divBdr>
        <w:top w:val="none" w:sz="0" w:space="0" w:color="auto"/>
        <w:left w:val="none" w:sz="0" w:space="0" w:color="auto"/>
        <w:bottom w:val="none" w:sz="0" w:space="0" w:color="auto"/>
        <w:right w:val="none" w:sz="0" w:space="0" w:color="auto"/>
      </w:divBdr>
      <w:divsChild>
        <w:div w:id="1462186490">
          <w:marLeft w:val="0"/>
          <w:marRight w:val="0"/>
          <w:marTop w:val="0"/>
          <w:marBottom w:val="0"/>
          <w:divBdr>
            <w:top w:val="none" w:sz="0" w:space="0" w:color="auto"/>
            <w:left w:val="none" w:sz="0" w:space="0" w:color="auto"/>
            <w:bottom w:val="none" w:sz="0" w:space="0" w:color="auto"/>
            <w:right w:val="none" w:sz="0" w:space="0" w:color="auto"/>
          </w:divBdr>
        </w:div>
      </w:divsChild>
    </w:div>
    <w:div w:id="1688864780">
      <w:bodyDiv w:val="1"/>
      <w:marLeft w:val="0"/>
      <w:marRight w:val="0"/>
      <w:marTop w:val="0"/>
      <w:marBottom w:val="0"/>
      <w:divBdr>
        <w:top w:val="none" w:sz="0" w:space="0" w:color="auto"/>
        <w:left w:val="none" w:sz="0" w:space="0" w:color="auto"/>
        <w:bottom w:val="none" w:sz="0" w:space="0" w:color="auto"/>
        <w:right w:val="none" w:sz="0" w:space="0" w:color="auto"/>
      </w:divBdr>
      <w:divsChild>
        <w:div w:id="2008316636">
          <w:marLeft w:val="0"/>
          <w:marRight w:val="0"/>
          <w:marTop w:val="0"/>
          <w:marBottom w:val="0"/>
          <w:divBdr>
            <w:top w:val="none" w:sz="0" w:space="0" w:color="auto"/>
            <w:left w:val="none" w:sz="0" w:space="0" w:color="auto"/>
            <w:bottom w:val="none" w:sz="0" w:space="0" w:color="auto"/>
            <w:right w:val="none" w:sz="0" w:space="0" w:color="auto"/>
          </w:divBdr>
        </w:div>
      </w:divsChild>
    </w:div>
    <w:div w:id="1713380432">
      <w:bodyDiv w:val="1"/>
      <w:marLeft w:val="0"/>
      <w:marRight w:val="0"/>
      <w:marTop w:val="0"/>
      <w:marBottom w:val="0"/>
      <w:divBdr>
        <w:top w:val="none" w:sz="0" w:space="0" w:color="auto"/>
        <w:left w:val="none" w:sz="0" w:space="0" w:color="auto"/>
        <w:bottom w:val="none" w:sz="0" w:space="0" w:color="auto"/>
        <w:right w:val="none" w:sz="0" w:space="0" w:color="auto"/>
      </w:divBdr>
    </w:div>
    <w:div w:id="1719822017">
      <w:bodyDiv w:val="1"/>
      <w:marLeft w:val="0"/>
      <w:marRight w:val="0"/>
      <w:marTop w:val="0"/>
      <w:marBottom w:val="0"/>
      <w:divBdr>
        <w:top w:val="none" w:sz="0" w:space="0" w:color="auto"/>
        <w:left w:val="none" w:sz="0" w:space="0" w:color="auto"/>
        <w:bottom w:val="none" w:sz="0" w:space="0" w:color="auto"/>
        <w:right w:val="none" w:sz="0" w:space="0" w:color="auto"/>
      </w:divBdr>
      <w:divsChild>
        <w:div w:id="1606570736">
          <w:marLeft w:val="0"/>
          <w:marRight w:val="0"/>
          <w:marTop w:val="0"/>
          <w:marBottom w:val="0"/>
          <w:divBdr>
            <w:top w:val="none" w:sz="0" w:space="0" w:color="auto"/>
            <w:left w:val="none" w:sz="0" w:space="0" w:color="auto"/>
            <w:bottom w:val="none" w:sz="0" w:space="0" w:color="auto"/>
            <w:right w:val="none" w:sz="0" w:space="0" w:color="auto"/>
          </w:divBdr>
        </w:div>
      </w:divsChild>
    </w:div>
    <w:div w:id="1736663986">
      <w:bodyDiv w:val="1"/>
      <w:marLeft w:val="0"/>
      <w:marRight w:val="0"/>
      <w:marTop w:val="0"/>
      <w:marBottom w:val="0"/>
      <w:divBdr>
        <w:top w:val="none" w:sz="0" w:space="0" w:color="auto"/>
        <w:left w:val="none" w:sz="0" w:space="0" w:color="auto"/>
        <w:bottom w:val="none" w:sz="0" w:space="0" w:color="auto"/>
        <w:right w:val="none" w:sz="0" w:space="0" w:color="auto"/>
      </w:divBdr>
      <w:divsChild>
        <w:div w:id="1472794281">
          <w:marLeft w:val="0"/>
          <w:marRight w:val="0"/>
          <w:marTop w:val="0"/>
          <w:marBottom w:val="0"/>
          <w:divBdr>
            <w:top w:val="none" w:sz="0" w:space="0" w:color="auto"/>
            <w:left w:val="none" w:sz="0" w:space="0" w:color="auto"/>
            <w:bottom w:val="none" w:sz="0" w:space="0" w:color="auto"/>
            <w:right w:val="none" w:sz="0" w:space="0" w:color="auto"/>
          </w:divBdr>
        </w:div>
      </w:divsChild>
    </w:div>
    <w:div w:id="1756512485">
      <w:bodyDiv w:val="1"/>
      <w:marLeft w:val="0"/>
      <w:marRight w:val="0"/>
      <w:marTop w:val="0"/>
      <w:marBottom w:val="0"/>
      <w:divBdr>
        <w:top w:val="none" w:sz="0" w:space="0" w:color="auto"/>
        <w:left w:val="none" w:sz="0" w:space="0" w:color="auto"/>
        <w:bottom w:val="none" w:sz="0" w:space="0" w:color="auto"/>
        <w:right w:val="none" w:sz="0" w:space="0" w:color="auto"/>
      </w:divBdr>
      <w:divsChild>
        <w:div w:id="96357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1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369739">
      <w:bodyDiv w:val="1"/>
      <w:marLeft w:val="0"/>
      <w:marRight w:val="0"/>
      <w:marTop w:val="0"/>
      <w:marBottom w:val="0"/>
      <w:divBdr>
        <w:top w:val="none" w:sz="0" w:space="0" w:color="auto"/>
        <w:left w:val="none" w:sz="0" w:space="0" w:color="auto"/>
        <w:bottom w:val="none" w:sz="0" w:space="0" w:color="auto"/>
        <w:right w:val="none" w:sz="0" w:space="0" w:color="auto"/>
      </w:divBdr>
    </w:div>
    <w:div w:id="1801721833">
      <w:bodyDiv w:val="1"/>
      <w:marLeft w:val="0"/>
      <w:marRight w:val="0"/>
      <w:marTop w:val="0"/>
      <w:marBottom w:val="0"/>
      <w:divBdr>
        <w:top w:val="none" w:sz="0" w:space="0" w:color="auto"/>
        <w:left w:val="none" w:sz="0" w:space="0" w:color="auto"/>
        <w:bottom w:val="none" w:sz="0" w:space="0" w:color="auto"/>
        <w:right w:val="none" w:sz="0" w:space="0" w:color="auto"/>
      </w:divBdr>
    </w:div>
    <w:div w:id="1844858080">
      <w:bodyDiv w:val="1"/>
      <w:marLeft w:val="0"/>
      <w:marRight w:val="0"/>
      <w:marTop w:val="0"/>
      <w:marBottom w:val="0"/>
      <w:divBdr>
        <w:top w:val="none" w:sz="0" w:space="0" w:color="auto"/>
        <w:left w:val="none" w:sz="0" w:space="0" w:color="auto"/>
        <w:bottom w:val="none" w:sz="0" w:space="0" w:color="auto"/>
        <w:right w:val="none" w:sz="0" w:space="0" w:color="auto"/>
      </w:divBdr>
    </w:div>
    <w:div w:id="1897889536">
      <w:bodyDiv w:val="1"/>
      <w:marLeft w:val="0"/>
      <w:marRight w:val="0"/>
      <w:marTop w:val="0"/>
      <w:marBottom w:val="0"/>
      <w:divBdr>
        <w:top w:val="none" w:sz="0" w:space="0" w:color="auto"/>
        <w:left w:val="none" w:sz="0" w:space="0" w:color="auto"/>
        <w:bottom w:val="none" w:sz="0" w:space="0" w:color="auto"/>
        <w:right w:val="none" w:sz="0" w:space="0" w:color="auto"/>
      </w:divBdr>
      <w:divsChild>
        <w:div w:id="1824543971">
          <w:marLeft w:val="0"/>
          <w:marRight w:val="0"/>
          <w:marTop w:val="0"/>
          <w:marBottom w:val="0"/>
          <w:divBdr>
            <w:top w:val="none" w:sz="0" w:space="0" w:color="auto"/>
            <w:left w:val="none" w:sz="0" w:space="0" w:color="auto"/>
            <w:bottom w:val="none" w:sz="0" w:space="0" w:color="auto"/>
            <w:right w:val="none" w:sz="0" w:space="0" w:color="auto"/>
          </w:divBdr>
          <w:divsChild>
            <w:div w:id="1785034419">
              <w:marLeft w:val="0"/>
              <w:marRight w:val="0"/>
              <w:marTop w:val="0"/>
              <w:marBottom w:val="0"/>
              <w:divBdr>
                <w:top w:val="none" w:sz="0" w:space="0" w:color="auto"/>
                <w:left w:val="none" w:sz="0" w:space="0" w:color="auto"/>
                <w:bottom w:val="none" w:sz="0" w:space="0" w:color="auto"/>
                <w:right w:val="none" w:sz="0" w:space="0" w:color="auto"/>
              </w:divBdr>
              <w:divsChild>
                <w:div w:id="595407518">
                  <w:marLeft w:val="0"/>
                  <w:marRight w:val="0"/>
                  <w:marTop w:val="0"/>
                  <w:marBottom w:val="0"/>
                  <w:divBdr>
                    <w:top w:val="none" w:sz="0" w:space="0" w:color="auto"/>
                    <w:left w:val="none" w:sz="0" w:space="0" w:color="auto"/>
                    <w:bottom w:val="none" w:sz="0" w:space="0" w:color="auto"/>
                    <w:right w:val="none" w:sz="0" w:space="0" w:color="auto"/>
                  </w:divBdr>
                </w:div>
              </w:divsChild>
            </w:div>
            <w:div w:id="1673750848">
              <w:marLeft w:val="0"/>
              <w:marRight w:val="0"/>
              <w:marTop w:val="0"/>
              <w:marBottom w:val="0"/>
              <w:divBdr>
                <w:top w:val="none" w:sz="0" w:space="0" w:color="auto"/>
                <w:left w:val="none" w:sz="0" w:space="0" w:color="auto"/>
                <w:bottom w:val="none" w:sz="0" w:space="0" w:color="auto"/>
                <w:right w:val="none" w:sz="0" w:space="0" w:color="auto"/>
              </w:divBdr>
              <w:divsChild>
                <w:div w:id="15290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8560">
          <w:marLeft w:val="0"/>
          <w:marRight w:val="0"/>
          <w:marTop w:val="0"/>
          <w:marBottom w:val="0"/>
          <w:divBdr>
            <w:top w:val="none" w:sz="0" w:space="0" w:color="auto"/>
            <w:left w:val="none" w:sz="0" w:space="0" w:color="auto"/>
            <w:bottom w:val="none" w:sz="0" w:space="0" w:color="auto"/>
            <w:right w:val="none" w:sz="0" w:space="0" w:color="auto"/>
          </w:divBdr>
          <w:divsChild>
            <w:div w:id="2085688635">
              <w:marLeft w:val="0"/>
              <w:marRight w:val="0"/>
              <w:marTop w:val="0"/>
              <w:marBottom w:val="0"/>
              <w:divBdr>
                <w:top w:val="none" w:sz="0" w:space="0" w:color="auto"/>
                <w:left w:val="none" w:sz="0" w:space="0" w:color="auto"/>
                <w:bottom w:val="none" w:sz="0" w:space="0" w:color="auto"/>
                <w:right w:val="none" w:sz="0" w:space="0" w:color="auto"/>
              </w:divBdr>
              <w:divsChild>
                <w:div w:id="933169946">
                  <w:marLeft w:val="0"/>
                  <w:marRight w:val="0"/>
                  <w:marTop w:val="0"/>
                  <w:marBottom w:val="0"/>
                  <w:divBdr>
                    <w:top w:val="none" w:sz="0" w:space="0" w:color="auto"/>
                    <w:left w:val="none" w:sz="0" w:space="0" w:color="auto"/>
                    <w:bottom w:val="none" w:sz="0" w:space="0" w:color="auto"/>
                    <w:right w:val="none" w:sz="0" w:space="0" w:color="auto"/>
                  </w:divBdr>
                </w:div>
              </w:divsChild>
            </w:div>
            <w:div w:id="1119451357">
              <w:marLeft w:val="0"/>
              <w:marRight w:val="0"/>
              <w:marTop w:val="0"/>
              <w:marBottom w:val="0"/>
              <w:divBdr>
                <w:top w:val="none" w:sz="0" w:space="0" w:color="auto"/>
                <w:left w:val="none" w:sz="0" w:space="0" w:color="auto"/>
                <w:bottom w:val="none" w:sz="0" w:space="0" w:color="auto"/>
                <w:right w:val="none" w:sz="0" w:space="0" w:color="auto"/>
              </w:divBdr>
              <w:divsChild>
                <w:div w:id="212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2906">
      <w:bodyDiv w:val="1"/>
      <w:marLeft w:val="0"/>
      <w:marRight w:val="0"/>
      <w:marTop w:val="0"/>
      <w:marBottom w:val="0"/>
      <w:divBdr>
        <w:top w:val="none" w:sz="0" w:space="0" w:color="auto"/>
        <w:left w:val="none" w:sz="0" w:space="0" w:color="auto"/>
        <w:bottom w:val="none" w:sz="0" w:space="0" w:color="auto"/>
        <w:right w:val="none" w:sz="0" w:space="0" w:color="auto"/>
      </w:divBdr>
    </w:div>
    <w:div w:id="2034846330">
      <w:bodyDiv w:val="1"/>
      <w:marLeft w:val="0"/>
      <w:marRight w:val="0"/>
      <w:marTop w:val="0"/>
      <w:marBottom w:val="0"/>
      <w:divBdr>
        <w:top w:val="none" w:sz="0" w:space="0" w:color="auto"/>
        <w:left w:val="none" w:sz="0" w:space="0" w:color="auto"/>
        <w:bottom w:val="none" w:sz="0" w:space="0" w:color="auto"/>
        <w:right w:val="none" w:sz="0" w:space="0" w:color="auto"/>
      </w:divBdr>
    </w:div>
    <w:div w:id="2043897042">
      <w:bodyDiv w:val="1"/>
      <w:marLeft w:val="0"/>
      <w:marRight w:val="0"/>
      <w:marTop w:val="0"/>
      <w:marBottom w:val="0"/>
      <w:divBdr>
        <w:top w:val="none" w:sz="0" w:space="0" w:color="auto"/>
        <w:left w:val="none" w:sz="0" w:space="0" w:color="auto"/>
        <w:bottom w:val="none" w:sz="0" w:space="0" w:color="auto"/>
        <w:right w:val="none" w:sz="0" w:space="0" w:color="auto"/>
      </w:divBdr>
    </w:div>
    <w:div w:id="2044361609">
      <w:bodyDiv w:val="1"/>
      <w:marLeft w:val="0"/>
      <w:marRight w:val="0"/>
      <w:marTop w:val="0"/>
      <w:marBottom w:val="0"/>
      <w:divBdr>
        <w:top w:val="none" w:sz="0" w:space="0" w:color="auto"/>
        <w:left w:val="none" w:sz="0" w:space="0" w:color="auto"/>
        <w:bottom w:val="none" w:sz="0" w:space="0" w:color="auto"/>
        <w:right w:val="none" w:sz="0" w:space="0" w:color="auto"/>
      </w:divBdr>
    </w:div>
    <w:div w:id="2064451529">
      <w:bodyDiv w:val="1"/>
      <w:marLeft w:val="0"/>
      <w:marRight w:val="0"/>
      <w:marTop w:val="0"/>
      <w:marBottom w:val="0"/>
      <w:divBdr>
        <w:top w:val="none" w:sz="0" w:space="0" w:color="auto"/>
        <w:left w:val="none" w:sz="0" w:space="0" w:color="auto"/>
        <w:bottom w:val="none" w:sz="0" w:space="0" w:color="auto"/>
        <w:right w:val="none" w:sz="0" w:space="0" w:color="auto"/>
      </w:divBdr>
      <w:divsChild>
        <w:div w:id="887495158">
          <w:marLeft w:val="0"/>
          <w:marRight w:val="0"/>
          <w:marTop w:val="0"/>
          <w:marBottom w:val="0"/>
          <w:divBdr>
            <w:top w:val="none" w:sz="0" w:space="0" w:color="auto"/>
            <w:left w:val="none" w:sz="0" w:space="0" w:color="auto"/>
            <w:bottom w:val="none" w:sz="0" w:space="0" w:color="auto"/>
            <w:right w:val="none" w:sz="0" w:space="0" w:color="auto"/>
          </w:divBdr>
        </w:div>
      </w:divsChild>
    </w:div>
    <w:div w:id="2095322026">
      <w:bodyDiv w:val="1"/>
      <w:marLeft w:val="0"/>
      <w:marRight w:val="0"/>
      <w:marTop w:val="0"/>
      <w:marBottom w:val="0"/>
      <w:divBdr>
        <w:top w:val="none" w:sz="0" w:space="0" w:color="auto"/>
        <w:left w:val="none" w:sz="0" w:space="0" w:color="auto"/>
        <w:bottom w:val="none" w:sz="0" w:space="0" w:color="auto"/>
        <w:right w:val="none" w:sz="0" w:space="0" w:color="auto"/>
      </w:divBdr>
      <w:divsChild>
        <w:div w:id="1747648612">
          <w:marLeft w:val="0"/>
          <w:marRight w:val="0"/>
          <w:marTop w:val="0"/>
          <w:marBottom w:val="0"/>
          <w:divBdr>
            <w:top w:val="none" w:sz="0" w:space="0" w:color="auto"/>
            <w:left w:val="none" w:sz="0" w:space="0" w:color="auto"/>
            <w:bottom w:val="none" w:sz="0" w:space="0" w:color="auto"/>
            <w:right w:val="none" w:sz="0" w:space="0" w:color="auto"/>
          </w:divBdr>
        </w:div>
      </w:divsChild>
    </w:div>
    <w:div w:id="2105107361">
      <w:bodyDiv w:val="1"/>
      <w:marLeft w:val="0"/>
      <w:marRight w:val="0"/>
      <w:marTop w:val="0"/>
      <w:marBottom w:val="0"/>
      <w:divBdr>
        <w:top w:val="none" w:sz="0" w:space="0" w:color="auto"/>
        <w:left w:val="none" w:sz="0" w:space="0" w:color="auto"/>
        <w:bottom w:val="none" w:sz="0" w:space="0" w:color="auto"/>
        <w:right w:val="none" w:sz="0" w:space="0" w:color="auto"/>
      </w:divBdr>
    </w:div>
    <w:div w:id="2105571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4196</Words>
  <Characters>23922</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
    </vt:vector>
  </TitlesOfParts>
  <Company>Nancy Bell</Company>
  <LinksUpToDate>false</LinksUpToDate>
  <CharactersWithSpaces>29377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Bell</dc:creator>
  <cp:keywords/>
  <cp:lastModifiedBy>Nancy  Bell</cp:lastModifiedBy>
  <cp:revision>2</cp:revision>
  <dcterms:created xsi:type="dcterms:W3CDTF">2012-01-23T17:33:00Z</dcterms:created>
  <dcterms:modified xsi:type="dcterms:W3CDTF">2012-01-23T17:33:00Z</dcterms:modified>
</cp:coreProperties>
</file>